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240" w:lineRule="auto"/>
        <w:jc w:val="center"/>
        <w:rPr>
          <w:b/>
          <w:sz w:val="30"/>
        </w:rPr>
      </w:pPr>
      <w:r>
        <w:rPr>
          <w:b/>
          <w:sz w:val="24"/>
          <w:szCs w:val="20"/>
        </w:rPr>
        <w:drawing>
          <wp:anchor distT="0" distB="0" distL="114300" distR="114300" simplePos="0" relativeHeight="251658240" behindDoc="0" locked="0" layoutInCell="1" allowOverlap="1">
            <wp:simplePos x="0" y="0"/>
            <wp:positionH relativeFrom="page">
              <wp:posOffset>11074400</wp:posOffset>
            </wp:positionH>
            <wp:positionV relativeFrom="topMargin">
              <wp:posOffset>12534900</wp:posOffset>
            </wp:positionV>
            <wp:extent cx="342900" cy="482600"/>
            <wp:effectExtent l="0" t="0" r="0" b="0"/>
            <wp:wrapNone/>
            <wp:docPr id="100002" name="图片 10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2" name="图片 100002"/>
                    <pic:cNvPicPr>
                      <a:picLocks noChangeAspect="1"/>
                    </pic:cNvPicPr>
                  </pic:nvPicPr>
                  <pic:blipFill>
                    <a:blip r:embed="rId6"/>
                    <a:stretch>
                      <a:fillRect/>
                    </a:stretch>
                  </pic:blipFill>
                  <pic:spPr>
                    <a:xfrm>
                      <a:off x="0" y="0"/>
                      <a:ext cx="342900" cy="482600"/>
                    </a:xfrm>
                    <a:prstGeom prst="rect">
                      <a:avLst/>
                    </a:prstGeom>
                  </pic:spPr>
                </pic:pic>
              </a:graphicData>
            </a:graphic>
          </wp:anchor>
        </w:drawing>
      </w:r>
      <w:r>
        <w:rPr>
          <w:b/>
          <w:sz w:val="24"/>
          <w:szCs w:val="20"/>
        </w:rPr>
        <w:t>初中生物基因的显性和隐性</w:t>
      </w:r>
    </w:p>
    <w:p>
      <w:pPr>
        <w:pStyle w:val="6"/>
        <w:keepNext w:val="0"/>
        <w:keepLines w:val="0"/>
        <w:pageBreakBefore w:val="0"/>
        <w:widowControl/>
        <w:kinsoku/>
        <w:wordWrap/>
        <w:overflowPunct/>
        <w:topLinePunct w:val="0"/>
        <w:autoSpaceDE/>
        <w:autoSpaceDN/>
        <w:bidi w:val="0"/>
        <w:adjustRightInd/>
        <w:snapToGrid/>
        <w:spacing w:line="240" w:lineRule="auto"/>
        <w:jc w:val="left"/>
        <w:textAlignment w:val="center"/>
        <w:rPr>
          <w:rFonts w:ascii="Times New Roman" w:hAnsi="Times New Roman"/>
          <w:color w:val="000000"/>
          <w:kern w:val="0"/>
          <w:szCs w:val="24"/>
        </w:rPr>
      </w:pPr>
      <w:r>
        <w:rPr>
          <w:rFonts w:ascii="Times New Roman" w:hAnsi="Times New Roman"/>
          <w:color w:val="000000"/>
          <w:kern w:val="0"/>
          <w:szCs w:val="24"/>
        </w:rPr>
        <w:t>1.在孟德尔的豌豆杂交实验中，纯种的高茎豌豆与矮茎豌豆杂交后生成的种子种下去后，长出的植株都是高茎的</w:t>
      </w:r>
      <w:r>
        <w:rPr>
          <w:rFonts w:hint="eastAsia" w:ascii="Times New Roman" w:hAnsi="Times New Roman"/>
          <w:color w:val="000000"/>
          <w:kern w:val="0"/>
          <w:szCs w:val="24"/>
        </w:rPr>
        <w:t>。</w:t>
      </w:r>
      <w:r>
        <w:rPr>
          <w:rFonts w:ascii="Times New Roman" w:hAnsi="Times New Roman"/>
          <w:color w:val="000000"/>
          <w:kern w:val="0"/>
          <w:szCs w:val="24"/>
        </w:rPr>
        <w:t>下列对这一现象的解释中，不正确的是（　　）</w:t>
      </w:r>
    </w:p>
    <w:p>
      <w:pPr>
        <w:pStyle w:val="6"/>
        <w:keepNext w:val="0"/>
        <w:keepLines w:val="0"/>
        <w:pageBreakBefore w:val="0"/>
        <w:kinsoku/>
        <w:wordWrap/>
        <w:overflowPunct/>
        <w:topLinePunct w:val="0"/>
        <w:autoSpaceDE/>
        <w:autoSpaceDN/>
        <w:bidi w:val="0"/>
        <w:adjustRightInd/>
        <w:snapToGrid/>
        <w:spacing w:line="240" w:lineRule="auto"/>
        <w:jc w:val="left"/>
        <w:textAlignment w:val="center"/>
        <w:rPr>
          <w:rFonts w:ascii="Times New Roman" w:hAnsi="Times New Roman"/>
          <w:color w:val="000000"/>
          <w:kern w:val="0"/>
          <w:szCs w:val="24"/>
        </w:rPr>
      </w:pPr>
      <w:r>
        <w:rPr>
          <w:rFonts w:ascii="Times New Roman" w:hAnsi="Times New Roman"/>
          <w:color w:val="000000"/>
          <w:kern w:val="0"/>
          <w:szCs w:val="24"/>
        </w:rPr>
        <w:t>A. 豌豆的高茎与矮茎是一对相对性状，高茎是显性，矮茎是隐性</w:t>
      </w:r>
      <w:r>
        <w:rPr>
          <w:rFonts w:ascii="Times New Roman" w:hAnsi="Times New Roman"/>
          <w:color w:val="000000"/>
          <w:kern w:val="0"/>
          <w:szCs w:val="24"/>
        </w:rPr>
        <w:br w:type="textWrapping"/>
      </w:r>
      <w:r>
        <w:rPr>
          <w:rFonts w:ascii="Times New Roman" w:hAnsi="Times New Roman"/>
          <w:color w:val="000000"/>
          <w:kern w:val="0"/>
          <w:szCs w:val="24"/>
        </w:rPr>
        <w:t>B. 相对性状高茎和矮茎分别受显性基因和隐性基因控制</w:t>
      </w:r>
      <w:r>
        <w:rPr>
          <w:rFonts w:ascii="Times New Roman" w:hAnsi="Times New Roman"/>
          <w:color w:val="000000"/>
          <w:kern w:val="0"/>
          <w:szCs w:val="24"/>
        </w:rPr>
        <w:br w:type="textWrapping"/>
      </w:r>
      <w:r>
        <w:rPr>
          <w:rFonts w:ascii="Times New Roman" w:hAnsi="Times New Roman"/>
          <w:color w:val="000000"/>
          <w:kern w:val="0"/>
          <w:szCs w:val="24"/>
        </w:rPr>
        <w:t>C. 表现矮茎性状的基因在杂交中</w:t>
      </w:r>
      <w:r>
        <w:rPr>
          <w:rFonts w:hint="eastAsia" w:ascii="Times New Roman" w:hAnsi="Times New Roman"/>
          <w:color w:val="000000"/>
          <w:kern w:val="0"/>
          <w:szCs w:val="24"/>
        </w:rPr>
        <w:t>消</w:t>
      </w:r>
      <w:r>
        <w:rPr>
          <w:rFonts w:ascii="Times New Roman" w:hAnsi="Times New Roman"/>
          <w:color w:val="000000"/>
          <w:kern w:val="0"/>
          <w:szCs w:val="24"/>
        </w:rPr>
        <w:t>失了</w:t>
      </w:r>
      <w:r>
        <w:rPr>
          <w:rFonts w:ascii="Times New Roman" w:hAnsi="Times New Roman"/>
          <w:color w:val="000000"/>
          <w:kern w:val="0"/>
          <w:szCs w:val="24"/>
        </w:rPr>
        <w:br w:type="textWrapping"/>
      </w:r>
      <w:r>
        <w:rPr>
          <w:rFonts w:ascii="Times New Roman" w:hAnsi="Times New Roman"/>
          <w:color w:val="000000"/>
          <w:kern w:val="0"/>
          <w:szCs w:val="24"/>
        </w:rPr>
        <w:t>D. 杂交后生成的高茎豌豆的基因组成为一个高茎基因和一个矮茎基因</w:t>
      </w:r>
    </w:p>
    <w:p>
      <w:pPr>
        <w:pStyle w:val="7"/>
        <w:keepNext w:val="0"/>
        <w:keepLines w:val="0"/>
        <w:pageBreakBefore w:val="0"/>
        <w:kinsoku/>
        <w:wordWrap/>
        <w:overflowPunct/>
        <w:topLinePunct w:val="0"/>
        <w:autoSpaceDE/>
        <w:autoSpaceDN/>
        <w:bidi w:val="0"/>
        <w:adjustRightInd/>
        <w:snapToGrid/>
        <w:spacing w:line="240" w:lineRule="auto"/>
        <w:jc w:val="left"/>
        <w:rPr>
          <w:rFonts w:ascii="Times New Roman" w:hAnsi="Times New Roman"/>
          <w:color w:val="000000"/>
          <w:szCs w:val="24"/>
        </w:rPr>
      </w:pPr>
      <w:r>
        <w:rPr>
          <w:rFonts w:ascii="Times New Roman" w:hAnsi="Times New Roman"/>
          <w:color w:val="000000"/>
          <w:szCs w:val="24"/>
        </w:rPr>
        <w:t>2.孟德尔用高茎豌豆和矮茎豌豆进行杂交，所得种子长成的子一代植株都是高茎的。下列相关叙述正确的是</w:t>
      </w:r>
      <w:r>
        <w:rPr>
          <w:rFonts w:hint="eastAsia" w:ascii="Times New Roman" w:hAnsi="Times New Roman"/>
          <w:color w:val="000000"/>
          <w:szCs w:val="24"/>
        </w:rPr>
        <w:t>(    )</w:t>
      </w:r>
    </w:p>
    <w:p>
      <w:pPr>
        <w:pStyle w:val="7"/>
        <w:keepNext w:val="0"/>
        <w:keepLines w:val="0"/>
        <w:pageBreakBefore w:val="0"/>
        <w:kinsoku/>
        <w:wordWrap/>
        <w:overflowPunct/>
        <w:topLinePunct w:val="0"/>
        <w:autoSpaceDE/>
        <w:autoSpaceDN/>
        <w:bidi w:val="0"/>
        <w:adjustRightInd/>
        <w:snapToGrid/>
        <w:spacing w:line="240" w:lineRule="auto"/>
        <w:jc w:val="left"/>
        <w:rPr>
          <w:rFonts w:ascii="Times New Roman" w:hAnsi="Times New Roman"/>
          <w:color w:val="000000"/>
          <w:szCs w:val="24"/>
        </w:rPr>
      </w:pPr>
      <w:r>
        <w:rPr>
          <w:rFonts w:ascii="Times New Roman" w:hAnsi="Times New Roman"/>
          <w:color w:val="000000"/>
          <w:szCs w:val="24"/>
        </w:rPr>
        <w:t>A．高茎植株不含隐性</w:t>
      </w:r>
      <w:r>
        <w:rPr>
          <w:rFonts w:hint="eastAsia" w:ascii="Times New Roman" w:hAnsi="Times New Roman"/>
          <w:color w:val="000000"/>
          <w:szCs w:val="24"/>
        </w:rPr>
        <w:t>基因</w:t>
      </w:r>
    </w:p>
    <w:p>
      <w:pPr>
        <w:pStyle w:val="7"/>
        <w:keepNext w:val="0"/>
        <w:keepLines w:val="0"/>
        <w:pageBreakBefore w:val="0"/>
        <w:kinsoku/>
        <w:wordWrap/>
        <w:overflowPunct/>
        <w:topLinePunct w:val="0"/>
        <w:autoSpaceDE/>
        <w:autoSpaceDN/>
        <w:bidi w:val="0"/>
        <w:adjustRightInd/>
        <w:snapToGrid/>
        <w:spacing w:line="240" w:lineRule="auto"/>
        <w:jc w:val="left"/>
        <w:rPr>
          <w:rFonts w:ascii="Times New Roman" w:hAnsi="Times New Roman"/>
          <w:color w:val="000000"/>
          <w:szCs w:val="24"/>
        </w:rPr>
      </w:pPr>
      <w:r>
        <w:rPr>
          <w:rFonts w:ascii="Times New Roman" w:hAnsi="Times New Roman"/>
          <w:color w:val="000000"/>
          <w:szCs w:val="24"/>
        </w:rPr>
        <w:t>B．豌豆的高茎和矮茎是一对相对性状</w:t>
      </w:r>
    </w:p>
    <w:p>
      <w:pPr>
        <w:pStyle w:val="7"/>
        <w:keepNext w:val="0"/>
        <w:keepLines w:val="0"/>
        <w:pageBreakBefore w:val="0"/>
        <w:kinsoku/>
        <w:wordWrap/>
        <w:overflowPunct/>
        <w:topLinePunct w:val="0"/>
        <w:autoSpaceDE/>
        <w:autoSpaceDN/>
        <w:bidi w:val="0"/>
        <w:adjustRightInd/>
        <w:snapToGrid/>
        <w:spacing w:line="240" w:lineRule="auto"/>
        <w:jc w:val="left"/>
        <w:rPr>
          <w:rFonts w:ascii="Times New Roman" w:hAnsi="Times New Roman"/>
          <w:color w:val="000000"/>
          <w:szCs w:val="24"/>
        </w:rPr>
      </w:pPr>
      <w:r>
        <w:rPr>
          <w:rFonts w:ascii="Times New Roman" w:hAnsi="Times New Roman"/>
          <w:color w:val="000000"/>
          <w:szCs w:val="24"/>
        </w:rPr>
        <w:t>C．豌豆茎的高矮是由基因决定的，与种植条件无关</w:t>
      </w:r>
    </w:p>
    <w:p>
      <w:pPr>
        <w:pStyle w:val="7"/>
        <w:keepNext w:val="0"/>
        <w:keepLines w:val="0"/>
        <w:pageBreakBefore w:val="0"/>
        <w:kinsoku/>
        <w:wordWrap/>
        <w:overflowPunct/>
        <w:topLinePunct w:val="0"/>
        <w:autoSpaceDE/>
        <w:autoSpaceDN/>
        <w:bidi w:val="0"/>
        <w:adjustRightInd/>
        <w:snapToGrid/>
        <w:spacing w:line="240" w:lineRule="auto"/>
        <w:jc w:val="left"/>
        <w:rPr>
          <w:rFonts w:ascii="Times New Roman" w:hAnsi="Times New Roman"/>
          <w:color w:val="000000"/>
          <w:szCs w:val="24"/>
        </w:rPr>
      </w:pPr>
      <w:r>
        <w:rPr>
          <w:rFonts w:ascii="Times New Roman" w:hAnsi="Times New Roman"/>
          <w:color w:val="000000"/>
          <w:szCs w:val="24"/>
        </w:rPr>
        <w:t>D．矮茎由隐性基因和显性基因共同控制</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olor w:val="000000"/>
          <w:szCs w:val="21"/>
          <w:lang w:val="zh-TW" w:eastAsia="zh-TW"/>
        </w:rPr>
        <w:t>3.豌豆子叶的颜色有黄色和绿色，黄色是显性，其基因用</w:t>
      </w:r>
      <w:r>
        <w:rPr>
          <w:color w:val="000000"/>
          <w:szCs w:val="20"/>
        </w:rPr>
        <w:t>A</w:t>
      </w:r>
      <w:r>
        <w:rPr>
          <w:rFonts w:hint="eastAsia"/>
          <w:color w:val="000000"/>
          <w:szCs w:val="21"/>
          <w:lang w:val="zh-TW" w:eastAsia="zh-TW"/>
        </w:rPr>
        <w:t>表示，绿色是隐性，其基因用</w:t>
      </w:r>
      <w:r>
        <w:rPr>
          <w:color w:val="000000"/>
          <w:szCs w:val="20"/>
        </w:rPr>
        <w:t>a</w:t>
      </w:r>
      <w:r>
        <w:rPr>
          <w:rFonts w:hint="eastAsia"/>
          <w:color w:val="000000"/>
          <w:szCs w:val="21"/>
          <w:lang w:val="zh-TW" w:eastAsia="zh-TW"/>
        </w:rPr>
        <w:t>表示，子叶绿色的基因组成是</w:t>
      </w:r>
      <w:r>
        <w:rPr>
          <w:color w:val="000000"/>
          <w:szCs w:val="21"/>
          <w:lang w:val="zh-TW" w:eastAsia="zh-TW"/>
        </w:rPr>
        <w:t>(   )</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szCs w:val="20"/>
        </w:rPr>
        <w:t>A.AA           B.Aa</w:t>
      </w:r>
      <w:r>
        <w:rPr>
          <w:color w:val="000000"/>
          <w:szCs w:val="21"/>
        </w:rPr>
        <w:t xml:space="preserve"> </w:t>
      </w:r>
      <w:r>
        <w:rPr>
          <w:rFonts w:hint="eastAsia"/>
          <w:color w:val="000000"/>
          <w:szCs w:val="21"/>
          <w:lang w:val="zh-TW" w:eastAsia="zh-TW"/>
        </w:rPr>
        <w:t>或</w:t>
      </w:r>
      <w:r>
        <w:rPr>
          <w:color w:val="000000"/>
          <w:szCs w:val="21"/>
          <w:lang w:val="zh-TW" w:eastAsia="zh-TW"/>
        </w:rPr>
        <w:t xml:space="preserve"> </w:t>
      </w:r>
      <w:r>
        <w:rPr>
          <w:color w:val="000000"/>
          <w:szCs w:val="20"/>
        </w:rPr>
        <w:t>aa            C.AA</w:t>
      </w:r>
      <w:r>
        <w:rPr>
          <w:color w:val="000000"/>
          <w:szCs w:val="21"/>
        </w:rPr>
        <w:t xml:space="preserve"> </w:t>
      </w:r>
      <w:r>
        <w:rPr>
          <w:rFonts w:hint="eastAsia"/>
          <w:color w:val="000000"/>
          <w:szCs w:val="21"/>
          <w:lang w:val="zh-TW" w:eastAsia="zh-TW"/>
        </w:rPr>
        <w:t>或</w:t>
      </w:r>
      <w:r>
        <w:rPr>
          <w:color w:val="000000"/>
          <w:szCs w:val="21"/>
          <w:lang w:val="zh-TW" w:eastAsia="zh-TW"/>
        </w:rPr>
        <w:t xml:space="preserve"> </w:t>
      </w:r>
      <w:r>
        <w:rPr>
          <w:color w:val="000000"/>
          <w:szCs w:val="20"/>
        </w:rPr>
        <w:t>Aa                     D.aa</w:t>
      </w:r>
    </w:p>
    <w:p>
      <w:pPr>
        <w:keepNext w:val="0"/>
        <w:keepLines w:val="0"/>
        <w:pageBreakBefore w:val="0"/>
        <w:kinsoku/>
        <w:wordWrap/>
        <w:overflowPunct/>
        <w:topLinePunct w:val="0"/>
        <w:autoSpaceDE/>
        <w:autoSpaceDN/>
        <w:bidi w:val="0"/>
        <w:adjustRightInd/>
        <w:snapToGrid/>
        <w:spacing w:line="240" w:lineRule="auto"/>
        <w:rPr>
          <w:rFonts w:cs="宋体"/>
          <w:szCs w:val="21"/>
        </w:rPr>
      </w:pPr>
      <w:r>
        <w:rPr>
          <w:rFonts w:cs="宋体"/>
          <w:szCs w:val="21"/>
        </w:rPr>
        <w:t>4.关于基因显、隐性的说法,正确的是(   )</w:t>
      </w:r>
    </w:p>
    <w:p>
      <w:pPr>
        <w:keepNext w:val="0"/>
        <w:keepLines w:val="0"/>
        <w:pageBreakBefore w:val="0"/>
        <w:kinsoku/>
        <w:wordWrap/>
        <w:overflowPunct/>
        <w:topLinePunct w:val="0"/>
        <w:autoSpaceDE/>
        <w:autoSpaceDN/>
        <w:bidi w:val="0"/>
        <w:adjustRightInd/>
        <w:snapToGrid/>
        <w:spacing w:line="240" w:lineRule="auto"/>
        <w:rPr>
          <w:rFonts w:cs="宋体"/>
          <w:szCs w:val="21"/>
        </w:rPr>
      </w:pPr>
      <w:r>
        <w:rPr>
          <w:rFonts w:cs="宋体"/>
          <w:szCs w:val="21"/>
        </w:rPr>
        <w:t>A.成对的基因一定有显、隐性之分</w:t>
      </w:r>
      <w:r>
        <w:rPr>
          <w:rFonts w:cs="宋体"/>
          <w:szCs w:val="21"/>
        </w:rPr>
        <w:br w:type="textWrapping"/>
      </w:r>
      <w:r>
        <w:rPr>
          <w:rFonts w:cs="宋体"/>
          <w:szCs w:val="21"/>
        </w:rPr>
        <w:t>B.隐性基因控制的性状是不能表现出来的</w:t>
      </w:r>
      <w:r>
        <w:rPr>
          <w:rFonts w:cs="宋体"/>
          <w:szCs w:val="21"/>
        </w:rPr>
        <w:br w:type="textWrapping"/>
      </w:r>
      <w:r>
        <w:rPr>
          <w:rFonts w:cs="宋体"/>
          <w:szCs w:val="21"/>
        </w:rPr>
        <w:t>C.一对显性和隐性基因位于一条染色体上</w:t>
      </w:r>
      <w:r>
        <w:rPr>
          <w:rFonts w:cs="宋体"/>
          <w:szCs w:val="21"/>
        </w:rPr>
        <w:br w:type="textWrapping"/>
      </w:r>
      <w:r>
        <w:rPr>
          <w:rFonts w:cs="宋体"/>
          <w:szCs w:val="21"/>
        </w:rPr>
        <w:t>D.显性和隐性基因同时存在时,只表现显性基因控制的性状</w:t>
      </w:r>
    </w:p>
    <w:p>
      <w:pPr>
        <w:keepNext w:val="0"/>
        <w:keepLines w:val="0"/>
        <w:pageBreakBefore w:val="0"/>
        <w:kinsoku/>
        <w:wordWrap/>
        <w:overflowPunct/>
        <w:topLinePunct w:val="0"/>
        <w:autoSpaceDE/>
        <w:autoSpaceDN/>
        <w:bidi w:val="0"/>
        <w:adjustRightInd/>
        <w:snapToGrid/>
        <w:spacing w:line="240" w:lineRule="auto"/>
        <w:rPr>
          <w:color w:val="000000"/>
          <w:szCs w:val="21"/>
        </w:rPr>
      </w:pPr>
      <w:r>
        <w:rPr>
          <w:color w:val="000000"/>
          <w:szCs w:val="21"/>
        </w:rPr>
        <w:t>5.能卷舌和不能卷舌是一对相对性状。一对能卷舌的夫妇生了一个不能卷舌的孩子(A表示显性基因,a表示隐性基因),则(   )</w:t>
      </w:r>
      <w:bookmarkStart w:id="0" w:name="_GoBack"/>
      <w:bookmarkEnd w:id="0"/>
    </w:p>
    <w:p>
      <w:pPr>
        <w:keepNext w:val="0"/>
        <w:keepLines w:val="0"/>
        <w:pageBreakBefore w:val="0"/>
        <w:kinsoku/>
        <w:wordWrap/>
        <w:overflowPunct/>
        <w:topLinePunct w:val="0"/>
        <w:autoSpaceDE/>
        <w:autoSpaceDN/>
        <w:bidi w:val="0"/>
        <w:adjustRightInd/>
        <w:snapToGrid/>
        <w:spacing w:line="240" w:lineRule="auto"/>
        <w:rPr>
          <w:color w:val="000000"/>
          <w:szCs w:val="21"/>
        </w:rPr>
      </w:pPr>
      <w:r>
        <w:rPr>
          <w:color w:val="000000"/>
          <w:szCs w:val="21"/>
        </w:rPr>
        <w:t>A.孩子的基因组成是AA或Aa</w:t>
      </w:r>
      <w:r>
        <w:rPr>
          <w:color w:val="000000"/>
          <w:szCs w:val="21"/>
        </w:rPr>
        <w:br w:type="textWrapping"/>
      </w:r>
      <w:r>
        <w:rPr>
          <w:color w:val="000000"/>
          <w:szCs w:val="21"/>
        </w:rPr>
        <w:t>B.夫妇的基因组成一定都是Aa</w:t>
      </w:r>
      <w:r>
        <w:rPr>
          <w:color w:val="000000"/>
          <w:szCs w:val="21"/>
        </w:rPr>
        <w:br w:type="textWrapping"/>
      </w:r>
      <w:r>
        <w:rPr>
          <w:color w:val="000000"/>
          <w:szCs w:val="21"/>
        </w:rPr>
        <w:t>C.不能判断哪一个是隐性性状</w:t>
      </w:r>
      <w:r>
        <w:rPr>
          <w:color w:val="000000"/>
          <w:szCs w:val="21"/>
        </w:rPr>
        <w:br w:type="textWrapping"/>
      </w:r>
      <w:r>
        <w:rPr>
          <w:color w:val="000000"/>
          <w:szCs w:val="21"/>
        </w:rPr>
        <w:t>D.再生一个孩子一定是能卷舌的</w:t>
      </w:r>
    </w:p>
    <w:p>
      <w:pPr>
        <w:keepNext w:val="0"/>
        <w:keepLines w:val="0"/>
        <w:pageBreakBefore w:val="0"/>
        <w:tabs>
          <w:tab w:val="left" w:pos="2075"/>
          <w:tab w:val="left" w:pos="4156"/>
          <w:tab w:val="left" w:pos="6231"/>
        </w:tabs>
        <w:kinsoku/>
        <w:wordWrap/>
        <w:overflowPunct/>
        <w:topLinePunct w:val="0"/>
        <w:autoSpaceDE/>
        <w:autoSpaceDN/>
        <w:bidi w:val="0"/>
        <w:adjustRightInd/>
        <w:snapToGrid/>
        <w:spacing w:line="240" w:lineRule="auto"/>
        <w:rPr>
          <w:color w:val="000000"/>
        </w:rPr>
      </w:pPr>
      <w:r>
        <w:rPr>
          <w:rFonts w:hint="eastAsia"/>
          <w:color w:val="000000"/>
        </w:rPr>
        <w:t>6.绵羊的皮毛白色(A)对黑色(a)为显性性状。如果一对白羊交配后生下一只黑色小羊,那么这对白羊的基因组成可能是(</w:t>
      </w:r>
      <w:r>
        <w:rPr>
          <w:color w:val="000000"/>
        </w:rPr>
        <w:t xml:space="preserve">   </w:t>
      </w:r>
      <w:r>
        <w:rPr>
          <w:rFonts w:hint="eastAsia"/>
          <w:color w:val="000000"/>
        </w:rPr>
        <w:t>)</w:t>
      </w:r>
    </w:p>
    <w:p>
      <w:pPr>
        <w:keepNext w:val="0"/>
        <w:keepLines w:val="0"/>
        <w:pageBreakBefore w:val="0"/>
        <w:tabs>
          <w:tab w:val="left" w:pos="2075"/>
          <w:tab w:val="left" w:pos="4156"/>
          <w:tab w:val="left" w:pos="6231"/>
        </w:tabs>
        <w:kinsoku/>
        <w:wordWrap/>
        <w:overflowPunct/>
        <w:topLinePunct w:val="0"/>
        <w:autoSpaceDE/>
        <w:autoSpaceDN/>
        <w:bidi w:val="0"/>
        <w:adjustRightInd/>
        <w:snapToGrid/>
        <w:spacing w:line="240" w:lineRule="auto"/>
        <w:rPr>
          <w:color w:val="000000"/>
        </w:rPr>
      </w:pPr>
      <w:r>
        <w:rPr>
          <w:rFonts w:hint="eastAsia"/>
          <w:color w:val="000000"/>
        </w:rPr>
        <w:t>A.Aa 和 Aa</w:t>
      </w:r>
      <w:r>
        <w:rPr>
          <w:color w:val="000000"/>
        </w:rPr>
        <w:tab/>
      </w:r>
      <w:r>
        <w:rPr>
          <w:color w:val="000000"/>
        </w:rPr>
        <w:tab/>
      </w:r>
      <w:r>
        <w:rPr>
          <w:rFonts w:hint="eastAsia"/>
          <w:color w:val="000000"/>
        </w:rPr>
        <w:t>B.Aa 和 aa</w:t>
      </w:r>
    </w:p>
    <w:p>
      <w:pPr>
        <w:keepNext w:val="0"/>
        <w:keepLines w:val="0"/>
        <w:pageBreakBefore w:val="0"/>
        <w:tabs>
          <w:tab w:val="left" w:pos="2075"/>
          <w:tab w:val="left" w:pos="4156"/>
          <w:tab w:val="left" w:pos="6231"/>
        </w:tabs>
        <w:kinsoku/>
        <w:wordWrap/>
        <w:overflowPunct/>
        <w:topLinePunct w:val="0"/>
        <w:autoSpaceDE/>
        <w:autoSpaceDN/>
        <w:bidi w:val="0"/>
        <w:adjustRightInd/>
        <w:snapToGrid/>
        <w:spacing w:line="240" w:lineRule="auto"/>
        <w:rPr>
          <w:color w:val="000000"/>
        </w:rPr>
      </w:pPr>
      <w:r>
        <w:rPr>
          <w:rFonts w:hint="eastAsia"/>
          <w:color w:val="000000"/>
        </w:rPr>
        <w:t>C.AA 和 Aa</w:t>
      </w:r>
      <w:r>
        <w:rPr>
          <w:color w:val="000000"/>
        </w:rPr>
        <w:tab/>
      </w:r>
      <w:r>
        <w:rPr>
          <w:color w:val="000000"/>
        </w:rPr>
        <w:tab/>
      </w:r>
      <w:r>
        <w:rPr>
          <w:rFonts w:hint="eastAsia"/>
          <w:color w:val="000000"/>
        </w:rPr>
        <w:t>D.AA 和 AA</w:t>
      </w:r>
    </w:p>
    <w:p>
      <w:pPr>
        <w:keepNext w:val="0"/>
        <w:keepLines w:val="0"/>
        <w:pageBreakBefore w:val="0"/>
        <w:kinsoku/>
        <w:wordWrap/>
        <w:overflowPunct/>
        <w:topLinePunct w:val="0"/>
        <w:autoSpaceDE/>
        <w:autoSpaceDN/>
        <w:bidi w:val="0"/>
        <w:adjustRightInd/>
        <w:snapToGrid/>
        <w:spacing w:line="240" w:lineRule="auto"/>
        <w:rPr>
          <w:color w:val="000000"/>
          <w:lang w:eastAsia="zh-TW"/>
        </w:rPr>
      </w:pPr>
      <w:r>
        <w:rPr>
          <w:rFonts w:hint="eastAsia"/>
          <w:color w:val="000000"/>
          <w:szCs w:val="19"/>
          <w:lang w:val="zh-TW" w:eastAsia="zh-TW"/>
        </w:rPr>
        <w:t>7.《红楼梦》中的宝黛爱情悲剧让人唏嘘不已，下列有关说法不正确的是</w:t>
      </w:r>
      <w:r>
        <w:rPr>
          <w:rFonts w:hint="eastAsia"/>
          <w:color w:val="000000"/>
          <w:szCs w:val="19"/>
          <w:lang w:val="zh-TW"/>
        </w:rPr>
        <w:t>(</w:t>
      </w:r>
      <w:r>
        <w:rPr>
          <w:color w:val="000000"/>
          <w:szCs w:val="19"/>
          <w:lang w:val="zh-TW" w:eastAsia="zh-TW"/>
        </w:rPr>
        <w:t xml:space="preserve">   )</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szCs w:val="19"/>
        </w:rPr>
        <w:t>A.</w:t>
      </w:r>
      <w:r>
        <w:rPr>
          <w:rFonts w:hint="eastAsia"/>
          <w:color w:val="000000"/>
          <w:szCs w:val="19"/>
          <w:lang w:val="zh-TW" w:eastAsia="zh-TW"/>
        </w:rPr>
        <w:t>如果放到当代，那么贾宝玉和林黛玉的结合违反婚姻法</w:t>
      </w:r>
    </w:p>
    <w:p>
      <w:pPr>
        <w:keepNext w:val="0"/>
        <w:keepLines w:val="0"/>
        <w:pageBreakBefore w:val="0"/>
        <w:kinsoku/>
        <w:wordWrap/>
        <w:overflowPunct/>
        <w:topLinePunct w:val="0"/>
        <w:autoSpaceDE/>
        <w:autoSpaceDN/>
        <w:bidi w:val="0"/>
        <w:adjustRightInd/>
        <w:snapToGrid/>
        <w:spacing w:line="240" w:lineRule="auto"/>
        <w:rPr>
          <w:color w:val="000000"/>
          <w:szCs w:val="19"/>
          <w:lang w:val="zh-TW" w:eastAsia="zh-TW"/>
        </w:rPr>
      </w:pPr>
      <w:r>
        <w:rPr>
          <w:rFonts w:hint="eastAsia"/>
          <w:color w:val="000000"/>
          <w:szCs w:val="19"/>
          <w:lang w:val="zh-TW"/>
        </w:rPr>
        <w:t>B</w:t>
      </w:r>
      <w:r>
        <w:rPr>
          <w:color w:val="000000"/>
          <w:szCs w:val="19"/>
          <w:lang w:val="zh-TW" w:eastAsia="zh-TW"/>
        </w:rPr>
        <w:t>.</w:t>
      </w:r>
      <w:r>
        <w:rPr>
          <w:rFonts w:hint="eastAsia"/>
          <w:color w:val="000000"/>
          <w:szCs w:val="19"/>
          <w:lang w:val="zh-TW" w:eastAsia="zh-TW"/>
        </w:rPr>
        <w:t>如果贾宝玉和林黛玉结婚，那么他们的后代一定会患遗传病</w:t>
      </w:r>
    </w:p>
    <w:p>
      <w:pPr>
        <w:keepNext w:val="0"/>
        <w:keepLines w:val="0"/>
        <w:pageBreakBefore w:val="0"/>
        <w:kinsoku/>
        <w:wordWrap/>
        <w:overflowPunct/>
        <w:topLinePunct w:val="0"/>
        <w:autoSpaceDE/>
        <w:autoSpaceDN/>
        <w:bidi w:val="0"/>
        <w:adjustRightInd/>
        <w:snapToGrid/>
        <w:spacing w:line="240" w:lineRule="auto"/>
        <w:rPr>
          <w:color w:val="000000"/>
          <w:szCs w:val="19"/>
          <w:lang w:val="zh-TW" w:eastAsia="zh-TW"/>
        </w:rPr>
      </w:pPr>
      <w:r>
        <w:rPr>
          <w:rFonts w:hint="eastAsia"/>
          <w:color w:val="000000"/>
          <w:szCs w:val="19"/>
          <w:lang w:val="zh-TW"/>
        </w:rPr>
        <w:t>C</w:t>
      </w:r>
      <w:r>
        <w:rPr>
          <w:color w:val="000000"/>
          <w:szCs w:val="19"/>
          <w:lang w:val="zh-TW" w:eastAsia="zh-TW"/>
        </w:rPr>
        <w:t>.</w:t>
      </w:r>
      <w:r>
        <w:rPr>
          <w:rFonts w:hint="eastAsia"/>
          <w:color w:val="000000"/>
          <w:szCs w:val="19"/>
          <w:lang w:val="zh-TW" w:eastAsia="zh-TW"/>
        </w:rPr>
        <w:t>禁止近亲结婚主要是为了减少隐性致病基因导</w:t>
      </w:r>
      <w:r>
        <w:rPr>
          <w:color w:val="000000"/>
          <w:szCs w:val="19"/>
          <w:lang w:val="zh-TW" w:eastAsia="zh-TW"/>
        </w:rPr>
        <w:t xml:space="preserve"> </w:t>
      </w:r>
      <w:r>
        <w:rPr>
          <w:rFonts w:hint="eastAsia"/>
          <w:color w:val="000000"/>
          <w:szCs w:val="19"/>
          <w:lang w:val="zh-TW" w:eastAsia="zh-TW"/>
        </w:rPr>
        <w:t>致的遗传病</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olor w:val="000000"/>
          <w:szCs w:val="19"/>
          <w:lang w:val="zh-TW"/>
        </w:rPr>
        <w:t>D</w:t>
      </w:r>
      <w:r>
        <w:rPr>
          <w:color w:val="000000"/>
          <w:szCs w:val="19"/>
          <w:lang w:val="zh-TW" w:eastAsia="zh-TW"/>
        </w:rPr>
        <w:t>.</w:t>
      </w:r>
      <w:r>
        <w:rPr>
          <w:rFonts w:hint="eastAsia"/>
          <w:color w:val="000000"/>
          <w:szCs w:val="19"/>
          <w:lang w:val="zh-TW" w:eastAsia="zh-TW"/>
        </w:rPr>
        <w:t>正常婚配的夫妇也有一定的概率生出具有遗传病的后代</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s="宋体"/>
          <w:color w:val="000000"/>
          <w:szCs w:val="20"/>
          <w:lang w:val="zh-CN"/>
        </w:rPr>
        <w:t>8.我国婚姻法规定，禁止“直系血亲和三代以内的旁系血亲”的男女结婚。禁止近亲结婚的目的是</w:t>
      </w:r>
      <w:r>
        <w:rPr>
          <w:rFonts w:hint="eastAsia" w:cs="宋体"/>
          <w:color w:val="000000"/>
          <w:szCs w:val="20"/>
        </w:rPr>
        <w:t>（</w:t>
      </w:r>
      <w:r>
        <w:rPr>
          <w:rFonts w:cs="宋体"/>
          <w:color w:val="000000"/>
          <w:szCs w:val="20"/>
        </w:rPr>
        <w:tab/>
      </w:r>
      <w:r>
        <w:rPr>
          <w:rFonts w:hint="eastAsia" w:cs="宋体"/>
          <w:color w:val="000000"/>
          <w:szCs w:val="20"/>
        </w:rPr>
        <w:t>）</w:t>
      </w:r>
    </w:p>
    <w:p>
      <w:pPr>
        <w:keepNext w:val="0"/>
        <w:keepLines w:val="0"/>
        <w:pageBreakBefore w:val="0"/>
        <w:kinsoku/>
        <w:wordWrap/>
        <w:overflowPunct/>
        <w:topLinePunct w:val="0"/>
        <w:autoSpaceDE/>
        <w:autoSpaceDN/>
        <w:bidi w:val="0"/>
        <w:adjustRightInd/>
        <w:snapToGrid/>
        <w:spacing w:line="240" w:lineRule="auto"/>
        <w:rPr>
          <w:color w:val="000000"/>
        </w:rPr>
      </w:pPr>
      <w:r>
        <w:rPr>
          <w:rFonts w:cs="Garamond"/>
          <w:color w:val="000000"/>
          <w:szCs w:val="21"/>
        </w:rPr>
        <w:t>A</w:t>
      </w:r>
      <w:r>
        <w:rPr>
          <w:rFonts w:hint="eastAsia" w:cs="宋体"/>
          <w:color w:val="000000"/>
          <w:szCs w:val="20"/>
          <w:lang w:val="zh-CN"/>
        </w:rPr>
        <w:t>.根除遗传病的发生</w:t>
      </w:r>
      <w:r>
        <w:rPr>
          <w:rFonts w:hint="eastAsia"/>
          <w:color w:val="000000"/>
        </w:rPr>
        <w:t xml:space="preserve"> </w:t>
      </w:r>
      <w:r>
        <w:rPr>
          <w:color w:val="000000"/>
        </w:rPr>
        <w:t xml:space="preserve">         </w:t>
      </w:r>
      <w:r>
        <w:rPr>
          <w:rFonts w:hint="eastAsia" w:cs="宋体"/>
          <w:color w:val="000000"/>
          <w:szCs w:val="20"/>
          <w:lang w:val="zh-CN"/>
        </w:rPr>
        <w:t>B</w:t>
      </w:r>
      <w:r>
        <w:rPr>
          <w:rFonts w:cs="宋体"/>
          <w:color w:val="000000"/>
          <w:szCs w:val="20"/>
          <w:lang w:val="zh-CN"/>
        </w:rPr>
        <w:t>.</w:t>
      </w:r>
      <w:r>
        <w:rPr>
          <w:rFonts w:hint="eastAsia" w:cs="宋体"/>
          <w:color w:val="000000"/>
          <w:szCs w:val="20"/>
          <w:lang w:val="zh-CN"/>
        </w:rPr>
        <w:t>降低隐性遗传病的发病率</w:t>
      </w:r>
    </w:p>
    <w:p>
      <w:pPr>
        <w:keepNext w:val="0"/>
        <w:keepLines w:val="0"/>
        <w:pageBreakBefore w:val="0"/>
        <w:kinsoku/>
        <w:wordWrap/>
        <w:overflowPunct/>
        <w:topLinePunct w:val="0"/>
        <w:autoSpaceDE/>
        <w:autoSpaceDN/>
        <w:bidi w:val="0"/>
        <w:adjustRightInd/>
        <w:snapToGrid/>
        <w:spacing w:line="240" w:lineRule="auto"/>
        <w:rPr>
          <w:rFonts w:cs="宋体"/>
          <w:color w:val="000000"/>
          <w:szCs w:val="20"/>
          <w:lang w:val="zh-CN"/>
        </w:rPr>
      </w:pPr>
      <w:r>
        <w:rPr>
          <w:rFonts w:cs="宋体"/>
          <w:color w:val="000000"/>
          <w:szCs w:val="20"/>
          <w:lang w:val="zh-CN"/>
        </w:rPr>
        <w:t>C.</w:t>
      </w:r>
      <w:r>
        <w:rPr>
          <w:rFonts w:hint="eastAsia" w:cs="宋体"/>
          <w:color w:val="000000"/>
          <w:szCs w:val="20"/>
          <w:lang w:val="zh-CN"/>
        </w:rPr>
        <w:t xml:space="preserve">让隐性致病基因消失 </w:t>
      </w:r>
      <w:r>
        <w:rPr>
          <w:rFonts w:cs="宋体"/>
          <w:color w:val="000000"/>
          <w:szCs w:val="20"/>
          <w:lang w:val="zh-CN"/>
        </w:rPr>
        <w:t xml:space="preserve">       </w:t>
      </w:r>
      <w:r>
        <w:rPr>
          <w:rFonts w:hint="eastAsia" w:cs="宋体"/>
          <w:color w:val="000000"/>
          <w:szCs w:val="20"/>
          <w:lang w:val="zh-CN"/>
        </w:rPr>
        <w:t>D</w:t>
      </w:r>
      <w:r>
        <w:rPr>
          <w:rFonts w:cs="宋体"/>
          <w:color w:val="000000"/>
          <w:szCs w:val="20"/>
          <w:lang w:val="zh-CN"/>
        </w:rPr>
        <w:t>.</w:t>
      </w:r>
      <w:r>
        <w:rPr>
          <w:rFonts w:hint="eastAsia" w:cs="宋体"/>
          <w:color w:val="000000"/>
          <w:szCs w:val="20"/>
          <w:lang w:val="zh-CN"/>
        </w:rPr>
        <w:t>防止致病基因传给后代</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olor w:val="000000"/>
        </w:rPr>
        <w:t>9.贾宝玉是中国古典小说《红楼梦》中的主要人物。贾宝玉的下列亲戚中.哪一位不是他的近亲(</w:t>
      </w:r>
      <w:r>
        <w:rPr>
          <w:color w:val="000000"/>
        </w:rPr>
        <w:t xml:space="preserve">   </w:t>
      </w:r>
      <w:r>
        <w:rPr>
          <w:rFonts w:hint="eastAsia"/>
          <w:color w:val="000000"/>
        </w:rPr>
        <w:t>)</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olor w:val="000000"/>
        </w:rPr>
        <w:t xml:space="preserve">A.舅舅的女儿 </w:t>
      </w:r>
      <w:r>
        <w:rPr>
          <w:color w:val="000000"/>
        </w:rPr>
        <w:t xml:space="preserve">     </w:t>
      </w:r>
      <w:r>
        <w:rPr>
          <w:rFonts w:hint="eastAsia"/>
          <w:color w:val="000000"/>
        </w:rPr>
        <w:t xml:space="preserve">B.姨妈的女儿 </w:t>
      </w:r>
      <w:r>
        <w:rPr>
          <w:color w:val="000000"/>
        </w:rPr>
        <w:t xml:space="preserve">     </w:t>
      </w:r>
      <w:r>
        <w:rPr>
          <w:rFonts w:hint="eastAsia"/>
          <w:color w:val="000000"/>
        </w:rPr>
        <w:t xml:space="preserve">C.姑妈的女儿 </w:t>
      </w:r>
      <w:r>
        <w:rPr>
          <w:color w:val="000000"/>
        </w:rPr>
        <w:t xml:space="preserve">      </w:t>
      </w:r>
      <w:r>
        <w:rPr>
          <w:rFonts w:hint="eastAsia"/>
          <w:color w:val="000000"/>
        </w:rPr>
        <w:t>D.嫂嫂的妹妹</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olor w:val="000000"/>
          <w:lang w:val="zh-TW" w:eastAsia="zh-TW"/>
        </w:rPr>
        <w:t>10.白化病是人类的遗传病，有一对夫妇表现正常，他们生的第一个孩子患白化病，而第二个孩子是正常的，根据这一事实判断下列说法正确的是</w:t>
      </w:r>
      <w:r>
        <w:rPr>
          <w:color w:val="000000"/>
          <w:lang w:val="zh-TW" w:eastAsia="zh-TW"/>
        </w:rPr>
        <w:t>(   )</w:t>
      </w:r>
    </w:p>
    <w:p>
      <w:pPr>
        <w:keepNext w:val="0"/>
        <w:keepLines w:val="0"/>
        <w:pageBreakBefore w:val="0"/>
        <w:kinsoku/>
        <w:wordWrap/>
        <w:overflowPunct/>
        <w:topLinePunct w:val="0"/>
        <w:autoSpaceDE/>
        <w:autoSpaceDN/>
        <w:bidi w:val="0"/>
        <w:adjustRightInd/>
        <w:snapToGrid/>
        <w:spacing w:line="240" w:lineRule="auto"/>
        <w:rPr>
          <w:color w:val="000000"/>
          <w:lang w:val="zh-TW" w:eastAsia="zh-TW"/>
        </w:rPr>
      </w:pPr>
      <w:r>
        <w:rPr>
          <w:rFonts w:hint="eastAsia"/>
          <w:color w:val="000000"/>
          <w:lang w:val="zh-TW"/>
        </w:rPr>
        <w:t>A</w:t>
      </w:r>
      <w:r>
        <w:rPr>
          <w:color w:val="000000"/>
          <w:lang w:val="zh-TW" w:eastAsia="zh-TW"/>
        </w:rPr>
        <w:t>.</w:t>
      </w:r>
      <w:r>
        <w:rPr>
          <w:rFonts w:hint="eastAsia"/>
          <w:color w:val="000000"/>
          <w:lang w:val="zh-TW" w:eastAsia="zh-TW"/>
        </w:rPr>
        <w:t>白化病是一种显性遗传病</w:t>
      </w:r>
    </w:p>
    <w:p>
      <w:pPr>
        <w:keepNext w:val="0"/>
        <w:keepLines w:val="0"/>
        <w:pageBreakBefore w:val="0"/>
        <w:kinsoku/>
        <w:wordWrap/>
        <w:overflowPunct/>
        <w:topLinePunct w:val="0"/>
        <w:autoSpaceDE/>
        <w:autoSpaceDN/>
        <w:bidi w:val="0"/>
        <w:adjustRightInd/>
        <w:snapToGrid/>
        <w:spacing w:line="240" w:lineRule="auto"/>
        <w:rPr>
          <w:color w:val="000000"/>
          <w:lang w:val="zh-TW" w:eastAsia="zh-TW"/>
        </w:rPr>
      </w:pPr>
      <w:r>
        <w:rPr>
          <w:rFonts w:hint="eastAsia"/>
          <w:color w:val="000000"/>
          <w:lang w:val="zh-TW"/>
        </w:rPr>
        <w:t>B</w:t>
      </w:r>
      <w:r>
        <w:rPr>
          <w:color w:val="000000"/>
          <w:lang w:val="zh-TW" w:eastAsia="zh-TW"/>
        </w:rPr>
        <w:t>.</w:t>
      </w:r>
      <w:r>
        <w:rPr>
          <w:rFonts w:hint="eastAsia"/>
          <w:color w:val="000000"/>
          <w:lang w:val="zh-TW" w:eastAsia="zh-TW"/>
        </w:rPr>
        <w:t>白化病是一种隐性遗传病</w:t>
      </w:r>
    </w:p>
    <w:p>
      <w:pPr>
        <w:keepNext w:val="0"/>
        <w:keepLines w:val="0"/>
        <w:pageBreakBefore w:val="0"/>
        <w:kinsoku/>
        <w:wordWrap/>
        <w:overflowPunct/>
        <w:topLinePunct w:val="0"/>
        <w:autoSpaceDE/>
        <w:autoSpaceDN/>
        <w:bidi w:val="0"/>
        <w:adjustRightInd/>
        <w:snapToGrid/>
        <w:spacing w:line="240" w:lineRule="auto"/>
        <w:rPr>
          <w:color w:val="000000"/>
          <w:lang w:val="zh-TW" w:eastAsia="zh-TW"/>
        </w:rPr>
      </w:pPr>
      <w:r>
        <w:rPr>
          <w:rFonts w:hint="eastAsia"/>
          <w:color w:val="000000"/>
          <w:lang w:val="zh-TW"/>
        </w:rPr>
        <w:t>C</w:t>
      </w:r>
      <w:r>
        <w:rPr>
          <w:color w:val="000000"/>
          <w:lang w:val="zh-TW" w:eastAsia="zh-TW"/>
        </w:rPr>
        <w:t>.</w:t>
      </w:r>
      <w:r>
        <w:rPr>
          <w:rFonts w:hint="eastAsia"/>
          <w:color w:val="000000"/>
          <w:lang w:val="zh-TW" w:eastAsia="zh-TW"/>
        </w:rPr>
        <w:t>白化病是一种由外界条件引起的遗传病</w:t>
      </w:r>
    </w:p>
    <w:p>
      <w:pPr>
        <w:keepNext w:val="0"/>
        <w:keepLines w:val="0"/>
        <w:pageBreakBefore w:val="0"/>
        <w:kinsoku/>
        <w:wordWrap/>
        <w:overflowPunct/>
        <w:topLinePunct w:val="0"/>
        <w:autoSpaceDE/>
        <w:autoSpaceDN/>
        <w:bidi w:val="0"/>
        <w:adjustRightInd/>
        <w:snapToGrid/>
        <w:spacing w:line="240" w:lineRule="auto"/>
        <w:rPr>
          <w:color w:val="000000"/>
          <w:lang w:val="zh-TW" w:eastAsia="zh-TW"/>
        </w:rPr>
      </w:pPr>
      <w:r>
        <w:rPr>
          <w:rFonts w:hint="eastAsia"/>
          <w:color w:val="000000"/>
          <w:lang w:val="zh-TW"/>
        </w:rPr>
        <w:t>D</w:t>
      </w:r>
      <w:r>
        <w:rPr>
          <w:color w:val="000000"/>
          <w:lang w:val="zh-TW" w:eastAsia="zh-TW"/>
        </w:rPr>
        <w:t>.</w:t>
      </w:r>
      <w:r>
        <w:rPr>
          <w:rFonts w:hint="eastAsia"/>
          <w:color w:val="000000"/>
          <w:lang w:val="zh-TW" w:eastAsia="zh-TW"/>
        </w:rPr>
        <w:t>白化病只能遗传给一个孩子，所以第一个孩子有病，而第二个孩子正常</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s="宋体"/>
          <w:color w:val="000000"/>
          <w:szCs w:val="17"/>
          <w:lang w:val="zh-TW" w:eastAsia="zh-TW"/>
        </w:rPr>
        <w:t>11.以下对遗传病的叙述错误的是</w:t>
      </w:r>
      <w:r>
        <w:rPr>
          <w:rFonts w:cs="宋体"/>
          <w:color w:val="000000"/>
          <w:szCs w:val="17"/>
          <w:lang w:val="zh-TW" w:eastAsia="zh-TW"/>
        </w:rPr>
        <w:t>(   )</w:t>
      </w:r>
    </w:p>
    <w:p>
      <w:pPr>
        <w:keepNext w:val="0"/>
        <w:keepLines w:val="0"/>
        <w:pageBreakBefore w:val="0"/>
        <w:kinsoku/>
        <w:wordWrap/>
        <w:overflowPunct/>
        <w:topLinePunct w:val="0"/>
        <w:autoSpaceDE/>
        <w:autoSpaceDN/>
        <w:bidi w:val="0"/>
        <w:adjustRightInd/>
        <w:snapToGrid/>
        <w:spacing w:line="240" w:lineRule="auto"/>
        <w:rPr>
          <w:rFonts w:cs="宋体"/>
          <w:color w:val="000000"/>
          <w:szCs w:val="17"/>
          <w:lang w:val="zh-TW" w:eastAsia="zh-TW"/>
        </w:rPr>
      </w:pPr>
      <w:r>
        <w:rPr>
          <w:rFonts w:cs="宋体"/>
          <w:color w:val="000000"/>
          <w:szCs w:val="17"/>
          <w:lang w:eastAsia="zh-TW"/>
        </w:rPr>
        <w:t>A.</w:t>
      </w:r>
      <w:r>
        <w:rPr>
          <w:rFonts w:hint="eastAsia" w:cs="宋体"/>
          <w:color w:val="000000"/>
          <w:szCs w:val="17"/>
          <w:lang w:val="zh-TW" w:eastAsia="zh-TW"/>
        </w:rPr>
        <w:t>近亲结婚会大大增加遗传病的患病率</w:t>
      </w:r>
    </w:p>
    <w:p>
      <w:pPr>
        <w:keepNext w:val="0"/>
        <w:keepLines w:val="0"/>
        <w:pageBreakBefore w:val="0"/>
        <w:kinsoku/>
        <w:wordWrap/>
        <w:overflowPunct/>
        <w:topLinePunct w:val="0"/>
        <w:autoSpaceDE/>
        <w:autoSpaceDN/>
        <w:bidi w:val="0"/>
        <w:adjustRightInd/>
        <w:snapToGrid/>
        <w:spacing w:line="240" w:lineRule="auto"/>
        <w:rPr>
          <w:rFonts w:cs="宋体"/>
          <w:color w:val="000000"/>
          <w:szCs w:val="17"/>
          <w:lang w:val="zh-TW" w:eastAsia="zh-TW"/>
        </w:rPr>
      </w:pPr>
      <w:r>
        <w:rPr>
          <w:rFonts w:hint="eastAsia" w:cs="宋体"/>
          <w:color w:val="000000"/>
          <w:szCs w:val="17"/>
          <w:lang w:val="zh-TW"/>
        </w:rPr>
        <w:t>B</w:t>
      </w:r>
      <w:r>
        <w:rPr>
          <w:rFonts w:cs="宋体"/>
          <w:color w:val="000000"/>
          <w:szCs w:val="17"/>
          <w:lang w:val="zh-TW" w:eastAsia="zh-TW"/>
        </w:rPr>
        <w:t>.</w:t>
      </w:r>
      <w:r>
        <w:rPr>
          <w:rFonts w:hint="eastAsia" w:cs="宋体"/>
          <w:color w:val="000000"/>
          <w:szCs w:val="17"/>
          <w:lang w:val="zh-TW" w:eastAsia="zh-TW"/>
        </w:rPr>
        <w:t>到目前为止，遗传病还不能根治</w:t>
      </w:r>
    </w:p>
    <w:p>
      <w:pPr>
        <w:keepNext w:val="0"/>
        <w:keepLines w:val="0"/>
        <w:pageBreakBefore w:val="0"/>
        <w:kinsoku/>
        <w:wordWrap/>
        <w:overflowPunct/>
        <w:topLinePunct w:val="0"/>
        <w:autoSpaceDE/>
        <w:autoSpaceDN/>
        <w:bidi w:val="0"/>
        <w:adjustRightInd/>
        <w:snapToGrid/>
        <w:spacing w:line="240" w:lineRule="auto"/>
        <w:rPr>
          <w:rFonts w:cs="宋体"/>
          <w:color w:val="000000"/>
          <w:szCs w:val="17"/>
          <w:lang w:val="zh-TW" w:eastAsia="zh-TW"/>
        </w:rPr>
      </w:pPr>
      <w:r>
        <w:rPr>
          <w:rFonts w:hint="eastAsia" w:cs="宋体"/>
          <w:color w:val="000000"/>
          <w:szCs w:val="17"/>
          <w:lang w:val="zh-TW"/>
        </w:rPr>
        <w:t>C</w:t>
      </w:r>
      <w:r>
        <w:rPr>
          <w:rFonts w:cs="宋体"/>
          <w:color w:val="000000"/>
          <w:szCs w:val="17"/>
          <w:lang w:val="zh-TW" w:eastAsia="zh-TW"/>
        </w:rPr>
        <w:t>.</w:t>
      </w:r>
      <w:r>
        <w:rPr>
          <w:rFonts w:hint="eastAsia" w:cs="宋体"/>
          <w:color w:val="000000"/>
          <w:szCs w:val="17"/>
          <w:lang w:val="zh-TW" w:eastAsia="zh-TW"/>
        </w:rPr>
        <w:t>遗传病一般是遗传物质发生改变而引起的或者是由致病基因所控制的</w:t>
      </w:r>
    </w:p>
    <w:p>
      <w:pPr>
        <w:keepNext w:val="0"/>
        <w:keepLines w:val="0"/>
        <w:pageBreakBefore w:val="0"/>
        <w:kinsoku/>
        <w:wordWrap/>
        <w:overflowPunct/>
        <w:topLinePunct w:val="0"/>
        <w:autoSpaceDE/>
        <w:autoSpaceDN/>
        <w:bidi w:val="0"/>
        <w:adjustRightInd/>
        <w:snapToGrid/>
        <w:spacing w:line="240" w:lineRule="auto"/>
        <w:rPr>
          <w:color w:val="000000"/>
        </w:rPr>
      </w:pPr>
      <w:r>
        <w:rPr>
          <w:rFonts w:cs="宋体"/>
          <w:color w:val="000000"/>
          <w:szCs w:val="17"/>
        </w:rPr>
        <w:t>D.</w:t>
      </w:r>
      <w:r>
        <w:rPr>
          <w:rFonts w:hint="eastAsia" w:cs="宋体"/>
          <w:color w:val="000000"/>
          <w:szCs w:val="17"/>
          <w:lang w:val="zh-TW" w:eastAsia="zh-TW"/>
        </w:rPr>
        <w:t>色盲、先天性智力障碍、血友病和艾滋病都是常见的遗传病</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rFonts w:hint="eastAsia"/>
          <w:color w:val="000000"/>
        </w:rPr>
        <w:t>12.人的体细胞中一对基因（</w:t>
      </w:r>
      <w:r>
        <w:rPr>
          <w:color w:val="000000"/>
        </w:rPr>
        <w:t>Aa</w:t>
      </w:r>
      <w:r>
        <w:rPr>
          <w:rFonts w:hint="eastAsia"/>
          <w:color w:val="000000"/>
        </w:rPr>
        <w:t>）位于一对染色体上的示意图，下列叙述不正确的是（　）</w:t>
      </w:r>
    </w:p>
    <w:p>
      <w:pPr>
        <w:keepNext w:val="0"/>
        <w:keepLines w:val="0"/>
        <w:pageBreakBefore w:val="0"/>
        <w:kinsoku/>
        <w:wordWrap/>
        <w:overflowPunct/>
        <w:topLinePunct w:val="0"/>
        <w:autoSpaceDE/>
        <w:autoSpaceDN/>
        <w:bidi w:val="0"/>
        <w:adjustRightInd/>
        <w:snapToGrid/>
        <w:spacing w:line="240" w:lineRule="auto"/>
        <w:ind w:left="150"/>
        <w:textAlignment w:val="center"/>
        <w:rPr>
          <w:color w:val="000000"/>
        </w:rPr>
      </w:pPr>
      <w:r>
        <w:rPr>
          <w:color w:val="000000"/>
        </w:rPr>
        <w:t>A. A</w:t>
      </w:r>
      <w:r>
        <w:rPr>
          <w:rFonts w:hint="eastAsia"/>
          <w:color w:val="000000"/>
        </w:rPr>
        <w:t>表示显性基因</w:t>
      </w:r>
      <w:r>
        <w:rPr>
          <w:color w:val="000000"/>
        </w:rPr>
        <w:t>            B. </w:t>
      </w:r>
      <w:r>
        <w:rPr>
          <w:rFonts w:hint="eastAsia"/>
          <w:color w:val="000000"/>
        </w:rPr>
        <w:t>如果</w:t>
      </w:r>
      <w:r>
        <w:rPr>
          <w:color w:val="000000"/>
        </w:rPr>
        <w:t>A</w:t>
      </w:r>
      <w:r>
        <w:rPr>
          <w:rFonts w:hint="eastAsia"/>
          <w:color w:val="000000"/>
        </w:rPr>
        <w:t>来自于母方，则</w:t>
      </w:r>
      <w:r>
        <w:rPr>
          <w:color w:val="000000"/>
        </w:rPr>
        <w:t>a</w:t>
      </w:r>
      <w:r>
        <w:rPr>
          <w:rFonts w:hint="eastAsia"/>
          <w:color w:val="000000"/>
        </w:rPr>
        <w:t>来自于父方</w:t>
      </w:r>
    </w:p>
    <w:p>
      <w:pPr>
        <w:keepNext w:val="0"/>
        <w:keepLines w:val="0"/>
        <w:pageBreakBefore w:val="0"/>
        <w:kinsoku/>
        <w:wordWrap/>
        <w:overflowPunct/>
        <w:topLinePunct w:val="0"/>
        <w:autoSpaceDE/>
        <w:autoSpaceDN/>
        <w:bidi w:val="0"/>
        <w:adjustRightInd/>
        <w:snapToGrid/>
        <w:spacing w:line="240" w:lineRule="auto"/>
        <w:textAlignment w:val="center"/>
        <w:rPr>
          <w:color w:val="000000"/>
        </w:rPr>
      </w:pPr>
      <w:r>
        <w:rPr>
          <w:color w:val="000000"/>
        </w:rPr>
        <w:t>C. </w:t>
      </w:r>
      <w:r>
        <w:rPr>
          <w:rFonts w:hint="eastAsia"/>
          <w:color w:val="000000"/>
        </w:rPr>
        <w:t>此个体表现出来的是</w:t>
      </w:r>
      <w:r>
        <w:rPr>
          <w:color w:val="000000"/>
        </w:rPr>
        <w:t>A</w:t>
      </w:r>
      <w:r>
        <w:rPr>
          <w:rFonts w:hint="eastAsia"/>
          <w:color w:val="000000"/>
        </w:rPr>
        <w:t>所控制的性状</w:t>
      </w:r>
      <w:r>
        <w:rPr>
          <w:color w:val="000000"/>
        </w:rPr>
        <w:t>    D. a</w:t>
      </w:r>
      <w:r>
        <w:rPr>
          <w:rFonts w:hint="eastAsia"/>
          <w:color w:val="000000"/>
        </w:rPr>
        <w:t>控制的性状不可能在后代中表现</w:t>
      </w:r>
    </w:p>
    <w:p>
      <w:pPr>
        <w:keepNext w:val="0"/>
        <w:keepLines w:val="0"/>
        <w:pageBreakBefore w:val="0"/>
        <w:kinsoku/>
        <w:wordWrap/>
        <w:overflowPunct/>
        <w:topLinePunct w:val="0"/>
        <w:autoSpaceDE/>
        <w:autoSpaceDN/>
        <w:bidi w:val="0"/>
        <w:adjustRightInd/>
        <w:snapToGrid/>
        <w:spacing w:line="240" w:lineRule="auto"/>
        <w:rPr>
          <w:rFonts w:cs="黑体"/>
          <w:color w:val="000000"/>
          <w:szCs w:val="19"/>
          <w:lang w:val="zh-TW" w:eastAsia="zh-TW"/>
        </w:rPr>
      </w:pPr>
      <w:r>
        <w:rPr>
          <w:rFonts w:hint="eastAsia" w:cs="黑体"/>
          <w:color w:val="000000"/>
          <w:szCs w:val="19"/>
          <w:lang w:val="zh-TW" w:eastAsia="zh-TW"/>
        </w:rPr>
        <w:t>13.有些遗传病是伴随着性染色体遗传的，如抗维生素</w:t>
      </w:r>
      <w:r>
        <w:rPr>
          <w:rFonts w:cs="黑体"/>
          <w:color w:val="000000"/>
          <w:szCs w:val="19"/>
          <w:lang w:val="zh-TW" w:eastAsia="zh-TW"/>
        </w:rPr>
        <w:t>D</w:t>
      </w:r>
      <w:r>
        <w:rPr>
          <w:rFonts w:hint="eastAsia" w:cs="黑体"/>
          <w:color w:val="000000"/>
          <w:szCs w:val="19"/>
          <w:lang w:val="zh-TW" w:eastAsia="zh-TW"/>
        </w:rPr>
        <w:t>佝偻病就是一种位于</w:t>
      </w:r>
      <w:r>
        <w:rPr>
          <w:rFonts w:cs="黑体"/>
          <w:color w:val="000000"/>
          <w:szCs w:val="19"/>
          <w:lang w:val="zh-TW" w:eastAsia="zh-TW"/>
        </w:rPr>
        <w:t>X</w:t>
      </w:r>
      <w:r>
        <w:rPr>
          <w:rFonts w:hint="eastAsia" w:cs="黑体"/>
          <w:color w:val="000000"/>
          <w:szCs w:val="19"/>
          <w:lang w:val="zh-TW" w:eastAsia="zh-TW"/>
        </w:rPr>
        <w:t>染色体的</w:t>
      </w:r>
      <w:r>
        <w:rPr>
          <w:rFonts w:cs="黑体"/>
          <w:color w:val="000000"/>
          <w:szCs w:val="19"/>
          <w:lang w:val="zh-TW" w:eastAsia="zh-TW"/>
        </w:rPr>
        <w:t>显</w:t>
      </w:r>
      <w:r>
        <w:rPr>
          <w:rFonts w:hint="eastAsia" w:cs="黑体"/>
          <w:color w:val="000000"/>
          <w:szCs w:val="19"/>
          <w:lang w:val="zh-TW" w:eastAsia="zh-TW"/>
        </w:rPr>
        <w:t>性遗传病，这种病在人群中的发病情况是</w:t>
      </w:r>
      <w:r>
        <w:rPr>
          <w:rFonts w:hint="eastAsia" w:cs="黑体"/>
          <w:color w:val="000000"/>
          <w:szCs w:val="19"/>
          <w:lang w:val="zh-TW"/>
        </w:rPr>
        <w:t>(</w:t>
      </w:r>
      <w:r>
        <w:rPr>
          <w:rFonts w:cs="黑体"/>
          <w:color w:val="000000"/>
          <w:szCs w:val="19"/>
          <w:lang w:val="zh-TW" w:eastAsia="zh-TW"/>
        </w:rPr>
        <w:t xml:space="preserve">   )</w:t>
      </w:r>
    </w:p>
    <w:p>
      <w:pPr>
        <w:keepNext w:val="0"/>
        <w:keepLines w:val="0"/>
        <w:pageBreakBefore w:val="0"/>
        <w:kinsoku/>
        <w:wordWrap/>
        <w:overflowPunct/>
        <w:topLinePunct w:val="0"/>
        <w:autoSpaceDE/>
        <w:autoSpaceDN/>
        <w:bidi w:val="0"/>
        <w:adjustRightInd/>
        <w:snapToGrid/>
        <w:spacing w:line="240" w:lineRule="auto"/>
        <w:rPr>
          <w:rFonts w:cs="黑体"/>
          <w:color w:val="000000"/>
          <w:szCs w:val="19"/>
          <w:lang w:val="zh-TW" w:eastAsia="zh-TW"/>
        </w:rPr>
      </w:pPr>
      <w:r>
        <w:rPr>
          <w:rFonts w:hint="eastAsia" w:cs="黑体"/>
          <w:color w:val="000000"/>
          <w:szCs w:val="19"/>
          <w:lang w:val="zh-TW"/>
        </w:rPr>
        <w:t>A</w:t>
      </w:r>
      <w:r>
        <w:rPr>
          <w:rFonts w:cs="黑体"/>
          <w:color w:val="000000"/>
          <w:szCs w:val="19"/>
          <w:lang w:val="zh-TW" w:eastAsia="zh-TW"/>
        </w:rPr>
        <w:t>.</w:t>
      </w:r>
      <w:r>
        <w:rPr>
          <w:rFonts w:hint="eastAsia" w:cs="黑体"/>
          <w:color w:val="000000"/>
          <w:szCs w:val="19"/>
          <w:lang w:val="zh-TW" w:eastAsia="zh-TW"/>
        </w:rPr>
        <w:t>男性多于女性</w:t>
      </w:r>
      <w:r>
        <w:rPr>
          <w:rFonts w:cs="黑体"/>
          <w:color w:val="000000"/>
          <w:szCs w:val="19"/>
          <w:lang w:val="zh-TW" w:eastAsia="zh-TW"/>
        </w:rPr>
        <w:t xml:space="preserve"> </w:t>
      </w:r>
    </w:p>
    <w:p>
      <w:pPr>
        <w:keepNext w:val="0"/>
        <w:keepLines w:val="0"/>
        <w:pageBreakBefore w:val="0"/>
        <w:kinsoku/>
        <w:wordWrap/>
        <w:overflowPunct/>
        <w:topLinePunct w:val="0"/>
        <w:autoSpaceDE/>
        <w:autoSpaceDN/>
        <w:bidi w:val="0"/>
        <w:adjustRightInd/>
        <w:snapToGrid/>
        <w:spacing w:line="240" w:lineRule="auto"/>
        <w:rPr>
          <w:rFonts w:cs="黑体"/>
          <w:color w:val="000000"/>
          <w:szCs w:val="19"/>
          <w:lang w:val="zh-TW" w:eastAsia="zh-TW"/>
        </w:rPr>
      </w:pPr>
      <w:r>
        <w:rPr>
          <w:rFonts w:cs="黑体"/>
          <w:color w:val="000000"/>
          <w:szCs w:val="19"/>
          <w:lang w:val="zh-TW" w:eastAsia="zh-TW"/>
        </w:rPr>
        <w:t>B.</w:t>
      </w:r>
      <w:r>
        <w:rPr>
          <w:rFonts w:hint="eastAsia" w:cs="黑体"/>
          <w:color w:val="000000"/>
          <w:szCs w:val="19"/>
          <w:lang w:val="zh-TW" w:eastAsia="zh-TW"/>
        </w:rPr>
        <w:t>女性多于男性</w:t>
      </w:r>
    </w:p>
    <w:p>
      <w:pPr>
        <w:keepNext w:val="0"/>
        <w:keepLines w:val="0"/>
        <w:pageBreakBefore w:val="0"/>
        <w:kinsoku/>
        <w:wordWrap/>
        <w:overflowPunct/>
        <w:topLinePunct w:val="0"/>
        <w:autoSpaceDE/>
        <w:autoSpaceDN/>
        <w:bidi w:val="0"/>
        <w:adjustRightInd/>
        <w:snapToGrid/>
        <w:spacing w:line="240" w:lineRule="auto"/>
        <w:rPr>
          <w:rFonts w:cs="黑体"/>
          <w:color w:val="000000"/>
          <w:szCs w:val="19"/>
          <w:lang w:val="zh-TW" w:eastAsia="zh-TW"/>
        </w:rPr>
      </w:pPr>
      <w:r>
        <w:rPr>
          <w:rFonts w:hint="eastAsia" w:cs="黑体"/>
          <w:color w:val="000000"/>
          <w:szCs w:val="19"/>
          <w:lang w:val="zh-TW"/>
        </w:rPr>
        <w:t>C</w:t>
      </w:r>
      <w:r>
        <w:rPr>
          <w:rFonts w:cs="黑体"/>
          <w:color w:val="000000"/>
          <w:szCs w:val="19"/>
          <w:lang w:val="zh-TW" w:eastAsia="zh-TW"/>
        </w:rPr>
        <w:t>.</w:t>
      </w:r>
      <w:r>
        <w:rPr>
          <w:rFonts w:hint="eastAsia" w:cs="黑体"/>
          <w:color w:val="000000"/>
          <w:szCs w:val="19"/>
          <w:lang w:val="zh-TW" w:eastAsia="zh-TW"/>
        </w:rPr>
        <w:t>男女发病概率相同</w:t>
      </w:r>
    </w:p>
    <w:p>
      <w:pPr>
        <w:keepNext w:val="0"/>
        <w:keepLines w:val="0"/>
        <w:pageBreakBefore w:val="0"/>
        <w:kinsoku/>
        <w:wordWrap/>
        <w:overflowPunct/>
        <w:topLinePunct w:val="0"/>
        <w:autoSpaceDE/>
        <w:autoSpaceDN/>
        <w:bidi w:val="0"/>
        <w:adjustRightInd/>
        <w:snapToGrid/>
        <w:spacing w:line="240" w:lineRule="auto"/>
        <w:rPr>
          <w:rFonts w:cs="黑体"/>
          <w:color w:val="000000"/>
          <w:szCs w:val="19"/>
          <w:lang w:val="zh-TW" w:eastAsia="zh-TW"/>
        </w:rPr>
      </w:pPr>
      <w:r>
        <w:rPr>
          <w:rFonts w:hint="eastAsia" w:cs="黑体"/>
          <w:color w:val="000000"/>
          <w:szCs w:val="19"/>
          <w:lang w:val="zh-TW"/>
        </w:rPr>
        <w:t>D</w:t>
      </w:r>
      <w:r>
        <w:rPr>
          <w:rFonts w:cs="黑体"/>
          <w:color w:val="000000"/>
          <w:szCs w:val="19"/>
          <w:lang w:val="zh-TW" w:eastAsia="zh-TW"/>
        </w:rPr>
        <w:t>.</w:t>
      </w:r>
      <w:r>
        <w:rPr>
          <w:rFonts w:hint="eastAsia" w:cs="黑体"/>
          <w:color w:val="000000"/>
          <w:szCs w:val="19"/>
          <w:lang w:val="zh-TW" w:eastAsia="zh-TW"/>
        </w:rPr>
        <w:t>没有一定规律</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s="黑体"/>
          <w:color w:val="000000"/>
          <w:szCs w:val="19"/>
          <w:lang w:val="zh-TW" w:eastAsia="zh-TW"/>
        </w:rPr>
        <w:t>14.在春秋战同时代就有“男女同姓，其生不蕃”</w:t>
      </w:r>
      <w:r>
        <w:rPr>
          <w:rFonts w:hint="eastAsia" w:cs="黑体"/>
          <w:color w:val="000000"/>
          <w:szCs w:val="19"/>
        </w:rPr>
        <w:t>(</w:t>
      </w:r>
      <w:r>
        <w:rPr>
          <w:rFonts w:hint="eastAsia" w:cs="黑体"/>
          <w:color w:val="000000"/>
          <w:szCs w:val="19"/>
          <w:lang w:val="zh-TW" w:eastAsia="zh-TW"/>
        </w:rPr>
        <w:t>《左传</w:t>
      </w:r>
      <w:r>
        <w:rPr>
          <w:rFonts w:hint="eastAsia" w:cs="微软雅黑"/>
          <w:color w:val="000000"/>
          <w:szCs w:val="19"/>
          <w:lang w:val="zh-TW" w:eastAsia="zh-TW"/>
        </w:rPr>
        <w:t>•</w:t>
      </w:r>
      <w:r>
        <w:rPr>
          <w:rFonts w:hint="eastAsia" w:cs="黑体"/>
          <w:color w:val="000000"/>
          <w:szCs w:val="19"/>
          <w:lang w:val="zh-TW" w:eastAsia="zh-TW"/>
        </w:rPr>
        <w:t>僖公二十三年》</w:t>
      </w:r>
      <w:r>
        <w:rPr>
          <w:rFonts w:hint="eastAsia" w:cs="黑体"/>
          <w:color w:val="000000"/>
          <w:szCs w:val="19"/>
          <w:lang w:val="zh-TW"/>
        </w:rPr>
        <w:t>)</w:t>
      </w:r>
      <w:r>
        <w:rPr>
          <w:rFonts w:hint="eastAsia" w:cs="黑体"/>
          <w:color w:val="000000"/>
          <w:szCs w:val="19"/>
          <w:lang w:val="zh-TW" w:eastAsia="zh-TW"/>
        </w:rPr>
        <w:t>，可见，中国人很早就认识到，近亲结婚容易生出畸形的孩子，或身体残缺，或弱智痴愚，以致后代不能繁盛。我国婚姻法规定禁止近亲结婚的理论依据是</w:t>
      </w:r>
      <w:r>
        <w:rPr>
          <w:rFonts w:hint="eastAsia" w:cs="黑体"/>
          <w:color w:val="000000"/>
          <w:szCs w:val="19"/>
        </w:rPr>
        <w:t>(</w:t>
      </w:r>
      <w:r>
        <w:rPr>
          <w:rFonts w:cs="黑体"/>
          <w:color w:val="000000"/>
          <w:szCs w:val="19"/>
        </w:rPr>
        <w:t xml:space="preserve">   )</w:t>
      </w:r>
    </w:p>
    <w:p>
      <w:pPr>
        <w:keepNext w:val="0"/>
        <w:keepLines w:val="0"/>
        <w:pageBreakBefore w:val="0"/>
        <w:kinsoku/>
        <w:wordWrap/>
        <w:overflowPunct/>
        <w:topLinePunct w:val="0"/>
        <w:autoSpaceDE/>
        <w:autoSpaceDN/>
        <w:bidi w:val="0"/>
        <w:adjustRightInd/>
        <w:snapToGrid/>
        <w:spacing w:line="240" w:lineRule="auto"/>
        <w:rPr>
          <w:rFonts w:cs="黑体"/>
          <w:color w:val="000000"/>
          <w:szCs w:val="19"/>
          <w:lang w:val="zh-TW" w:eastAsia="zh-TW"/>
        </w:rPr>
      </w:pPr>
      <w:r>
        <w:rPr>
          <w:rFonts w:hint="eastAsia" w:cs="黑体"/>
          <w:color w:val="000000"/>
          <w:szCs w:val="19"/>
          <w:lang w:val="zh-TW"/>
        </w:rPr>
        <w:t>A</w:t>
      </w:r>
      <w:r>
        <w:rPr>
          <w:rFonts w:cs="黑体"/>
          <w:color w:val="000000"/>
          <w:szCs w:val="19"/>
          <w:lang w:val="zh-TW" w:eastAsia="zh-TW"/>
        </w:rPr>
        <w:t>.</w:t>
      </w:r>
      <w:r>
        <w:rPr>
          <w:rFonts w:hint="eastAsia" w:cs="黑体"/>
          <w:color w:val="000000"/>
          <w:szCs w:val="19"/>
          <w:lang w:val="zh-TW" w:eastAsia="zh-TW"/>
        </w:rPr>
        <w:t>人类的遗传病都是由隐性基因控制的</w:t>
      </w:r>
    </w:p>
    <w:p>
      <w:pPr>
        <w:keepNext w:val="0"/>
        <w:keepLines w:val="0"/>
        <w:pageBreakBefore w:val="0"/>
        <w:kinsoku/>
        <w:wordWrap/>
        <w:overflowPunct/>
        <w:topLinePunct w:val="0"/>
        <w:autoSpaceDE/>
        <w:autoSpaceDN/>
        <w:bidi w:val="0"/>
        <w:adjustRightInd/>
        <w:snapToGrid/>
        <w:spacing w:line="240" w:lineRule="auto"/>
        <w:rPr>
          <w:rFonts w:cs="黑体"/>
          <w:color w:val="000000"/>
          <w:szCs w:val="19"/>
          <w:lang w:val="zh-TW" w:eastAsia="zh-TW"/>
        </w:rPr>
      </w:pPr>
      <w:r>
        <w:rPr>
          <w:rFonts w:hint="eastAsia" w:cs="黑体"/>
          <w:color w:val="000000"/>
          <w:szCs w:val="19"/>
          <w:lang w:val="zh-TW"/>
        </w:rPr>
        <w:t>B</w:t>
      </w:r>
      <w:r>
        <w:rPr>
          <w:rFonts w:cs="黑体"/>
          <w:color w:val="000000"/>
          <w:szCs w:val="19"/>
          <w:lang w:val="zh-TW" w:eastAsia="zh-TW"/>
        </w:rPr>
        <w:t>.</w:t>
      </w:r>
      <w:r>
        <w:rPr>
          <w:rFonts w:hint="eastAsia" w:cs="黑体"/>
          <w:color w:val="000000"/>
          <w:szCs w:val="19"/>
          <w:lang w:val="zh-TW" w:eastAsia="zh-TW"/>
        </w:rPr>
        <w:t>近亲婚配的子女将全部患遗传病</w:t>
      </w:r>
    </w:p>
    <w:p>
      <w:pPr>
        <w:keepNext w:val="0"/>
        <w:keepLines w:val="0"/>
        <w:pageBreakBefore w:val="0"/>
        <w:kinsoku/>
        <w:wordWrap/>
        <w:overflowPunct/>
        <w:topLinePunct w:val="0"/>
        <w:autoSpaceDE/>
        <w:autoSpaceDN/>
        <w:bidi w:val="0"/>
        <w:adjustRightInd/>
        <w:snapToGrid/>
        <w:spacing w:line="240" w:lineRule="auto"/>
        <w:rPr>
          <w:rFonts w:cs="黑体"/>
          <w:color w:val="000000"/>
          <w:szCs w:val="19"/>
          <w:lang w:val="zh-TW" w:eastAsia="zh-TW"/>
        </w:rPr>
      </w:pPr>
      <w:r>
        <w:rPr>
          <w:rFonts w:hint="eastAsia" w:cs="黑体"/>
          <w:color w:val="000000"/>
          <w:szCs w:val="19"/>
          <w:lang w:val="zh-TW"/>
        </w:rPr>
        <w:t>C</w:t>
      </w:r>
      <w:r>
        <w:rPr>
          <w:rFonts w:cs="黑体"/>
          <w:color w:val="000000"/>
          <w:szCs w:val="19"/>
          <w:lang w:val="zh-TW" w:eastAsia="zh-TW"/>
        </w:rPr>
        <w:t>.</w:t>
      </w:r>
      <w:r>
        <w:rPr>
          <w:rFonts w:hint="eastAsia" w:cs="黑体"/>
          <w:color w:val="000000"/>
          <w:szCs w:val="19"/>
          <w:lang w:val="zh-TW" w:eastAsia="zh-TW"/>
        </w:rPr>
        <w:t>近亲婚配的子女中，隐性遗传病的发病率显著提高</w:t>
      </w:r>
    </w:p>
    <w:p>
      <w:pPr>
        <w:keepNext w:val="0"/>
        <w:keepLines w:val="0"/>
        <w:pageBreakBefore w:val="0"/>
        <w:kinsoku/>
        <w:wordWrap/>
        <w:overflowPunct/>
        <w:topLinePunct w:val="0"/>
        <w:autoSpaceDE/>
        <w:autoSpaceDN/>
        <w:bidi w:val="0"/>
        <w:adjustRightInd/>
        <w:snapToGrid/>
        <w:spacing w:line="240" w:lineRule="auto"/>
        <w:rPr>
          <w:rFonts w:cs="黑体"/>
          <w:color w:val="000000"/>
          <w:szCs w:val="19"/>
          <w:lang w:val="zh-TW" w:eastAsia="zh-TW"/>
        </w:rPr>
      </w:pPr>
      <w:r>
        <w:rPr>
          <w:rFonts w:hint="eastAsia" w:cs="黑体"/>
          <w:color w:val="000000"/>
          <w:szCs w:val="19"/>
          <w:lang w:val="zh-TW"/>
        </w:rPr>
        <w:t>D</w:t>
      </w:r>
      <w:r>
        <w:rPr>
          <w:rFonts w:cs="黑体"/>
          <w:color w:val="000000"/>
          <w:szCs w:val="19"/>
          <w:lang w:val="zh-TW" w:eastAsia="zh-TW"/>
        </w:rPr>
        <w:t>.</w:t>
      </w:r>
      <w:r>
        <w:rPr>
          <w:rFonts w:hint="eastAsia" w:cs="黑体"/>
          <w:color w:val="000000"/>
          <w:szCs w:val="19"/>
          <w:lang w:val="zh-TW" w:eastAsia="zh-TW"/>
        </w:rPr>
        <w:t>近亲结婚的男女双方都易患遗传病</w:t>
      </w:r>
    </w:p>
    <w:p>
      <w:pPr>
        <w:keepNext w:val="0"/>
        <w:keepLines w:val="0"/>
        <w:pageBreakBefore w:val="0"/>
        <w:kinsoku/>
        <w:wordWrap/>
        <w:overflowPunct/>
        <w:topLinePunct w:val="0"/>
        <w:autoSpaceDE/>
        <w:autoSpaceDN/>
        <w:bidi w:val="0"/>
        <w:adjustRightInd/>
        <w:snapToGrid/>
        <w:spacing w:line="240" w:lineRule="auto"/>
        <w:rPr>
          <w:rFonts w:cs="宋体"/>
          <w:color w:val="000000"/>
          <w:szCs w:val="20"/>
        </w:rPr>
      </w:pPr>
      <w:r>
        <w:rPr>
          <w:rFonts w:hint="eastAsia" w:cs="宋体"/>
          <w:color w:val="000000"/>
          <w:szCs w:val="20"/>
        </w:rPr>
        <w:t>15.人的大拇指能否向背侧弯曲是一对相对性状，相关基因用</w:t>
      </w:r>
      <w:r>
        <w:rPr>
          <w:rFonts w:cs="Garamond"/>
          <w:color w:val="000000"/>
          <w:szCs w:val="21"/>
        </w:rPr>
        <w:t>B</w:t>
      </w:r>
      <w:r>
        <w:rPr>
          <w:rFonts w:hint="eastAsia" w:cs="宋体"/>
          <w:color w:val="000000"/>
          <w:szCs w:val="20"/>
        </w:rPr>
        <w:t>、</w:t>
      </w:r>
      <w:r>
        <w:rPr>
          <w:rFonts w:cs="Garamond"/>
          <w:color w:val="000000"/>
          <w:szCs w:val="21"/>
        </w:rPr>
        <w:t>b</w:t>
      </w:r>
      <w:r>
        <w:rPr>
          <w:rFonts w:hint="eastAsia" w:cs="宋体"/>
          <w:color w:val="000000"/>
          <w:szCs w:val="20"/>
        </w:rPr>
        <w:t>表示。某生物社团调查了校内</w:t>
      </w:r>
      <w:r>
        <w:rPr>
          <w:rFonts w:cs="宋体"/>
          <w:color w:val="000000"/>
          <w:szCs w:val="20"/>
        </w:rPr>
        <w:t>620</w:t>
      </w:r>
      <w:r>
        <w:rPr>
          <w:rFonts w:hint="eastAsia" w:cs="宋体"/>
          <w:color w:val="000000"/>
          <w:szCs w:val="20"/>
        </w:rPr>
        <w:t>名同学及其父母该性状的遗传情况。根据父母的性状组合方式，将其分为三组</w:t>
      </w:r>
      <w:r>
        <w:rPr>
          <w:rFonts w:cs="宋体"/>
          <w:color w:val="000000"/>
          <w:szCs w:val="20"/>
        </w:rPr>
        <w:t>:</w:t>
      </w:r>
      <w:r>
        <w:rPr>
          <w:rFonts w:hint="eastAsia" w:cs="宋体"/>
          <w:color w:val="000000"/>
          <w:szCs w:val="20"/>
        </w:rPr>
        <w:t>第一组，父母的大拇指均能向背侧弯曲</w:t>
      </w:r>
      <w:r>
        <w:rPr>
          <w:rFonts w:cs="宋体"/>
          <w:color w:val="000000"/>
          <w:szCs w:val="20"/>
        </w:rPr>
        <w:t>;</w:t>
      </w:r>
      <w:r>
        <w:rPr>
          <w:rFonts w:hint="eastAsia" w:cs="宋体"/>
          <w:color w:val="000000"/>
          <w:szCs w:val="20"/>
        </w:rPr>
        <w:t>第二组，父母中只有一方大拇指能向背侧弯曲</w:t>
      </w:r>
      <w:r>
        <w:rPr>
          <w:rFonts w:cs="宋体"/>
          <w:color w:val="000000"/>
          <w:szCs w:val="20"/>
        </w:rPr>
        <w:t>;</w:t>
      </w:r>
      <w:r>
        <w:rPr>
          <w:rFonts w:hint="eastAsia" w:cs="宋体"/>
          <w:color w:val="000000"/>
          <w:szCs w:val="20"/>
        </w:rPr>
        <w:t>第三组，父母的大栂指均不能向背侧弯曲。</w:t>
      </w:r>
      <w:r>
        <w:rPr>
          <w:rFonts w:cs="宋体"/>
          <w:color w:val="000000"/>
          <w:szCs w:val="20"/>
        </w:rPr>
        <w:t xml:space="preserve"> </w:t>
      </w:r>
      <w:r>
        <w:rPr>
          <w:rFonts w:hint="eastAsia" w:cs="宋体"/>
          <w:color w:val="000000"/>
          <w:szCs w:val="20"/>
        </w:rPr>
        <w:t>三种组合的子代性状表现及数据 。请据图回答问题：</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s="宋体"/>
          <w:color w:val="000000"/>
          <w:szCs w:val="20"/>
        </w:rPr>
        <w:t>（1）</w:t>
      </w:r>
      <w:r>
        <w:rPr>
          <w:rFonts w:hint="eastAsia" w:cs="宋体"/>
          <w:color w:val="000000"/>
          <w:spacing w:val="30"/>
          <w:szCs w:val="20"/>
          <w:lang w:val="zh-CN"/>
        </w:rPr>
        <w:t>这对相对性状中，大拇指能向背侧弯曲是</w:t>
      </w:r>
      <w:r>
        <w:rPr>
          <w:rFonts w:cs="宋体"/>
          <w:color w:val="000000"/>
          <w:spacing w:val="30"/>
          <w:szCs w:val="20"/>
          <w:u w:val="single"/>
          <w:lang w:val="zh-CN"/>
        </w:rPr>
        <w:t xml:space="preserve"> </w:t>
      </w:r>
      <w:r>
        <w:rPr>
          <w:rFonts w:cs="宋体"/>
          <w:color w:val="000000"/>
          <w:spacing w:val="30"/>
          <w:szCs w:val="20"/>
          <w:u w:val="single"/>
          <w:lang w:val="zh-CN"/>
        </w:rPr>
        <w:tab/>
      </w:r>
      <w:r>
        <w:rPr>
          <w:rFonts w:cs="宋体"/>
          <w:color w:val="000000"/>
          <w:spacing w:val="30"/>
          <w:szCs w:val="20"/>
          <w:u w:val="single"/>
          <w:lang w:val="zh-CN"/>
        </w:rPr>
        <w:t xml:space="preserve">    </w:t>
      </w:r>
      <w:r>
        <w:rPr>
          <w:rFonts w:hint="eastAsia" w:cs="宋体"/>
          <w:color w:val="000000"/>
          <w:spacing w:val="30"/>
          <w:szCs w:val="20"/>
          <w:lang w:val="zh-CN"/>
        </w:rPr>
        <w:t>性状。</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s="宋体"/>
          <w:color w:val="000000"/>
          <w:szCs w:val="20"/>
        </w:rPr>
        <w:t>（2）</w:t>
      </w:r>
      <w:r>
        <w:rPr>
          <w:rFonts w:hint="eastAsia" w:cs="宋体"/>
          <w:color w:val="000000"/>
          <w:szCs w:val="20"/>
          <w:lang w:val="zh-CN"/>
        </w:rPr>
        <w:t>在实际调查中，第二组某家庭中父亲的大拇指能向背侧弯曲，那么他的基因组成</w:t>
      </w:r>
      <w:r>
        <w:rPr>
          <w:rFonts w:cs="宋体"/>
          <w:color w:val="000000"/>
          <w:szCs w:val="20"/>
          <w:u w:val="single"/>
          <w:lang w:val="zh-CN"/>
        </w:rPr>
        <w:tab/>
      </w:r>
      <w:r>
        <w:rPr>
          <w:rFonts w:cs="宋体"/>
          <w:color w:val="000000"/>
          <w:szCs w:val="20"/>
          <w:u w:val="single"/>
          <w:lang w:val="zh-CN"/>
        </w:rPr>
        <w:t xml:space="preserve">   </w:t>
      </w:r>
      <w:r>
        <w:rPr>
          <w:rFonts w:cs="宋体"/>
          <w:color w:val="000000"/>
          <w:szCs w:val="20"/>
          <w:lang w:val="zh-CN"/>
        </w:rPr>
        <w:t>(</w:t>
      </w:r>
      <w:r>
        <w:rPr>
          <w:rFonts w:hint="eastAsia" w:cs="宋体"/>
          <w:color w:val="000000"/>
          <w:szCs w:val="20"/>
          <w:lang w:val="zh-CN"/>
        </w:rPr>
        <w:t>填“可能”</w:t>
      </w:r>
      <w:r>
        <w:rPr>
          <w:rFonts w:hint="eastAsia" w:cs="宋体"/>
          <w:color w:val="000000"/>
          <w:spacing w:val="-20"/>
          <w:szCs w:val="20"/>
          <w:lang w:val="zh-CN"/>
        </w:rPr>
        <w:t>或“不可能”</w:t>
      </w:r>
      <w:r>
        <w:rPr>
          <w:rFonts w:cs="宋体"/>
          <w:color w:val="000000"/>
          <w:spacing w:val="-20"/>
          <w:szCs w:val="20"/>
          <w:lang w:val="zh-CN"/>
        </w:rPr>
        <w:t>)</w:t>
      </w:r>
      <w:r>
        <w:rPr>
          <w:rFonts w:hint="eastAsia" w:cs="宋体"/>
          <w:color w:val="000000"/>
          <w:spacing w:val="-20"/>
          <w:szCs w:val="20"/>
          <w:lang w:val="zh-CN"/>
        </w:rPr>
        <w:t>为</w:t>
      </w:r>
      <w:r>
        <w:rPr>
          <w:rFonts w:cs="Garamond"/>
          <w:color w:val="000000"/>
          <w:szCs w:val="21"/>
        </w:rPr>
        <w:t>BB</w:t>
      </w:r>
      <w:r>
        <w:rPr>
          <w:rFonts w:hint="eastAsia" w:cs="宋体"/>
          <w:color w:val="000000"/>
          <w:spacing w:val="-20"/>
          <w:szCs w:val="20"/>
        </w:rPr>
        <w:t>。</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s="宋体"/>
          <w:color w:val="000000"/>
          <w:szCs w:val="20"/>
        </w:rPr>
        <w:t>（3）</w:t>
      </w:r>
      <w:r>
        <w:rPr>
          <w:rFonts w:hint="eastAsia" w:cs="宋体"/>
          <w:color w:val="000000"/>
          <w:szCs w:val="20"/>
          <w:lang w:val="zh-CN"/>
        </w:rPr>
        <w:t>第一组中的某对夫妇已经生了一个大拇指不能向背侧弯曲的孩子。这对夫妇再生一个大拇指不能向背侧弯曲孩子的概率为</w:t>
      </w:r>
      <w:r>
        <w:rPr>
          <w:rFonts w:cs="宋体"/>
          <w:color w:val="000000"/>
          <w:szCs w:val="20"/>
          <w:u w:val="single"/>
          <w:lang w:val="zh-CN"/>
        </w:rPr>
        <w:tab/>
      </w:r>
      <w:r>
        <w:rPr>
          <w:rFonts w:cs="宋体"/>
          <w:color w:val="000000"/>
          <w:szCs w:val="20"/>
          <w:u w:val="single"/>
          <w:lang w:val="zh-CN"/>
        </w:rPr>
        <w:t xml:space="preserve">   </w:t>
      </w:r>
      <w:r>
        <w:rPr>
          <w:rFonts w:hint="eastAsia" w:cs="宋体"/>
          <w:color w:val="000000"/>
          <w:szCs w:val="20"/>
          <w:lang w:val="zh-CN"/>
        </w:rPr>
        <w:t>。</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s="宋体"/>
          <w:color w:val="000000"/>
          <w:szCs w:val="20"/>
        </w:rPr>
        <w:t>（4）</w:t>
      </w:r>
      <w:r>
        <w:rPr>
          <w:rFonts w:hint="eastAsia" w:cs="宋体"/>
          <w:color w:val="000000"/>
          <w:szCs w:val="20"/>
          <w:lang w:val="zh-CN"/>
        </w:rPr>
        <w:t>父母并没有把他们的性状直接传给孩子，而是通过</w:t>
      </w:r>
      <w:r>
        <w:rPr>
          <w:rFonts w:cs="宋体"/>
          <w:color w:val="000000"/>
          <w:szCs w:val="20"/>
          <w:u w:val="single"/>
          <w:lang w:val="zh-CN"/>
        </w:rPr>
        <w:t xml:space="preserve">            </w:t>
      </w:r>
      <w:r>
        <w:rPr>
          <w:rFonts w:hint="eastAsia" w:cs="宋体"/>
          <w:color w:val="000000"/>
          <w:szCs w:val="20"/>
          <w:lang w:val="zh-CN"/>
        </w:rPr>
        <w:t>和卵细胞将各自的遗传物质传递给孩子。</w:t>
      </w:r>
    </w:p>
    <w:p>
      <w:pPr>
        <w:keepNext w:val="0"/>
        <w:keepLines w:val="0"/>
        <w:pageBreakBefore w:val="0"/>
        <w:kinsoku/>
        <w:wordWrap/>
        <w:overflowPunct/>
        <w:topLinePunct w:val="0"/>
        <w:autoSpaceDE/>
        <w:autoSpaceDN/>
        <w:bidi w:val="0"/>
        <w:adjustRightInd/>
        <w:snapToGrid/>
        <w:spacing w:line="240" w:lineRule="auto"/>
        <w:jc w:val="center"/>
        <w:rPr>
          <w:b/>
          <w:sz w:val="30"/>
          <w:szCs w:val="30"/>
        </w:rPr>
      </w:pPr>
      <w:r>
        <w:rPr>
          <w:b/>
        </w:rPr>
        <w:br w:type="textWrapping"/>
      </w:r>
      <w:r>
        <w:rPr>
          <w:b/>
        </w:rPr>
        <w:br w:type="textWrapping"/>
      </w:r>
      <w:r>
        <w:rPr>
          <w:b/>
        </w:rPr>
        <w:br w:type="textWrapping"/>
      </w:r>
    </w:p>
    <w:p>
      <w:pPr>
        <w:keepNext w:val="0"/>
        <w:keepLines w:val="0"/>
        <w:pageBreakBefore w:val="0"/>
        <w:kinsoku/>
        <w:wordWrap/>
        <w:overflowPunct/>
        <w:topLinePunct w:val="0"/>
        <w:autoSpaceDE/>
        <w:autoSpaceDN/>
        <w:bidi w:val="0"/>
        <w:adjustRightInd/>
        <w:snapToGrid/>
        <w:spacing w:line="240" w:lineRule="auto"/>
        <w:jc w:val="center"/>
        <w:rPr>
          <w:b/>
          <w:sz w:val="30"/>
          <w:szCs w:val="30"/>
        </w:rPr>
      </w:pPr>
    </w:p>
    <w:p>
      <w:pPr>
        <w:keepNext w:val="0"/>
        <w:keepLines w:val="0"/>
        <w:pageBreakBefore w:val="0"/>
        <w:kinsoku/>
        <w:wordWrap/>
        <w:overflowPunct/>
        <w:topLinePunct w:val="0"/>
        <w:autoSpaceDE/>
        <w:autoSpaceDN/>
        <w:bidi w:val="0"/>
        <w:adjustRightInd/>
        <w:snapToGrid/>
        <w:spacing w:line="240" w:lineRule="auto"/>
        <w:jc w:val="center"/>
        <w:rPr>
          <w:b/>
          <w:sz w:val="30"/>
          <w:szCs w:val="30"/>
        </w:rPr>
      </w:pPr>
    </w:p>
    <w:p>
      <w:pPr>
        <w:keepNext w:val="0"/>
        <w:keepLines w:val="0"/>
        <w:pageBreakBefore w:val="0"/>
        <w:kinsoku/>
        <w:wordWrap/>
        <w:overflowPunct/>
        <w:topLinePunct w:val="0"/>
        <w:autoSpaceDE/>
        <w:autoSpaceDN/>
        <w:bidi w:val="0"/>
        <w:adjustRightInd/>
        <w:snapToGrid/>
        <w:spacing w:line="240" w:lineRule="auto"/>
        <w:jc w:val="center"/>
        <w:rPr>
          <w:b/>
          <w:sz w:val="30"/>
          <w:szCs w:val="30"/>
        </w:rPr>
      </w:pPr>
    </w:p>
    <w:p>
      <w:pPr>
        <w:keepNext w:val="0"/>
        <w:keepLines w:val="0"/>
        <w:pageBreakBefore w:val="0"/>
        <w:kinsoku/>
        <w:wordWrap/>
        <w:overflowPunct/>
        <w:topLinePunct w:val="0"/>
        <w:autoSpaceDE/>
        <w:autoSpaceDN/>
        <w:bidi w:val="0"/>
        <w:adjustRightInd/>
        <w:snapToGrid/>
        <w:spacing w:line="240" w:lineRule="auto"/>
        <w:jc w:val="center"/>
        <w:rPr>
          <w:b/>
          <w:sz w:val="30"/>
          <w:szCs w:val="30"/>
        </w:rPr>
      </w:pPr>
    </w:p>
    <w:p>
      <w:pPr>
        <w:keepNext w:val="0"/>
        <w:keepLines w:val="0"/>
        <w:pageBreakBefore w:val="0"/>
        <w:kinsoku/>
        <w:wordWrap/>
        <w:overflowPunct/>
        <w:topLinePunct w:val="0"/>
        <w:autoSpaceDE/>
        <w:autoSpaceDN/>
        <w:bidi w:val="0"/>
        <w:adjustRightInd/>
        <w:snapToGrid/>
        <w:spacing w:line="240" w:lineRule="auto"/>
        <w:jc w:val="center"/>
        <w:rPr>
          <w:b/>
          <w:sz w:val="30"/>
          <w:szCs w:val="30"/>
        </w:rPr>
      </w:pPr>
    </w:p>
    <w:p>
      <w:pPr>
        <w:keepNext w:val="0"/>
        <w:keepLines w:val="0"/>
        <w:pageBreakBefore w:val="0"/>
        <w:kinsoku/>
        <w:wordWrap/>
        <w:overflowPunct/>
        <w:topLinePunct w:val="0"/>
        <w:autoSpaceDE/>
        <w:autoSpaceDN/>
        <w:bidi w:val="0"/>
        <w:adjustRightInd/>
        <w:snapToGrid/>
        <w:spacing w:line="240" w:lineRule="auto"/>
        <w:jc w:val="center"/>
        <w:rPr>
          <w:b/>
          <w:sz w:val="30"/>
          <w:szCs w:val="30"/>
        </w:rPr>
      </w:pPr>
    </w:p>
    <w:p>
      <w:pPr>
        <w:keepNext w:val="0"/>
        <w:keepLines w:val="0"/>
        <w:pageBreakBefore w:val="0"/>
        <w:kinsoku/>
        <w:wordWrap/>
        <w:overflowPunct/>
        <w:topLinePunct w:val="0"/>
        <w:autoSpaceDE/>
        <w:autoSpaceDN/>
        <w:bidi w:val="0"/>
        <w:adjustRightInd/>
        <w:snapToGrid/>
        <w:spacing w:line="240" w:lineRule="auto"/>
        <w:jc w:val="center"/>
        <w:rPr>
          <w:b/>
          <w:sz w:val="30"/>
          <w:szCs w:val="30"/>
        </w:rPr>
      </w:pPr>
      <w:r>
        <w:rPr>
          <w:b/>
          <w:sz w:val="30"/>
          <w:szCs w:val="30"/>
        </w:rPr>
        <w:t>答案以及解析</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1.答案：</w:t>
      </w:r>
      <w:r>
        <w:rPr>
          <w:rFonts w:hint="eastAsia"/>
          <w:color w:val="000000"/>
        </w:rPr>
        <w:t>C</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解析：</w:t>
      </w:r>
    </w:p>
    <w:p>
      <w:pPr>
        <w:keepNext w:val="0"/>
        <w:keepLines w:val="0"/>
        <w:pageBreakBefore w:val="0"/>
        <w:kinsoku/>
        <w:wordWrap/>
        <w:overflowPunct/>
        <w:topLinePunct w:val="0"/>
        <w:autoSpaceDE/>
        <w:autoSpaceDN/>
        <w:bidi w:val="0"/>
        <w:adjustRightInd/>
        <w:snapToGrid/>
        <w:spacing w:line="240" w:lineRule="auto"/>
        <w:rPr>
          <w:rFonts w:cs="宋体"/>
          <w:color w:val="000000"/>
        </w:rPr>
      </w:pPr>
      <w:r>
        <w:rPr>
          <w:rFonts w:cs="宋体"/>
          <w:color w:val="000000"/>
        </w:rPr>
        <w:t>2.答案：</w:t>
      </w:r>
      <w:r>
        <w:rPr>
          <w:rFonts w:hint="eastAsia" w:cs="宋体"/>
          <w:color w:val="000000"/>
        </w:rPr>
        <w:t>B</w:t>
      </w:r>
    </w:p>
    <w:p>
      <w:pPr>
        <w:pStyle w:val="7"/>
        <w:keepNext w:val="0"/>
        <w:keepLines w:val="0"/>
        <w:pageBreakBefore w:val="0"/>
        <w:kinsoku/>
        <w:wordWrap/>
        <w:overflowPunct/>
        <w:topLinePunct w:val="0"/>
        <w:autoSpaceDE/>
        <w:autoSpaceDN/>
        <w:bidi w:val="0"/>
        <w:adjustRightInd/>
        <w:snapToGrid/>
        <w:spacing w:line="240" w:lineRule="auto"/>
        <w:jc w:val="left"/>
        <w:rPr>
          <w:rFonts w:ascii="Times New Roman" w:hAnsi="Times New Roman"/>
          <w:color w:val="000000"/>
          <w:szCs w:val="24"/>
        </w:rPr>
      </w:pPr>
      <w:r>
        <w:rPr>
          <w:rFonts w:ascii="Times New Roman" w:hAnsi="Times New Roman" w:cs="宋体"/>
          <w:color w:val="000000"/>
        </w:rPr>
        <w:t>解析：</w:t>
      </w:r>
      <w:r>
        <w:rPr>
          <w:rFonts w:ascii="Times New Roman" w:hAnsi="Times New Roman"/>
          <w:color w:val="000000"/>
          <w:szCs w:val="24"/>
        </w:rPr>
        <w:t>孟德尔用高茎豌豆和矮茎豌豆进行杂交，所得种子长成的子一代植株都是高茎的，表明矮茎是隐性性状，高茎是显性性状。子代高茎植株含有隐性基因，A错误。M高茎和矮茎是同一性状的不同表现形式，是一对相对性状，B 正确。豌豆茎的高矮是由基因决定的，也受环境的影响，c错误。矮茎由纯隐性基因控制，D错误。</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3.答案：</w:t>
      </w:r>
      <w:r>
        <w:rPr>
          <w:rFonts w:hint="eastAsia"/>
          <w:color w:val="000000"/>
        </w:rPr>
        <w:t>D</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解析：</w:t>
      </w:r>
      <w:r>
        <w:rPr>
          <w:rFonts w:hint="eastAsia"/>
          <w:color w:val="000000"/>
          <w:szCs w:val="15"/>
          <w:lang w:val="zh-TW" w:eastAsia="zh-TW"/>
        </w:rPr>
        <w:t>豌豆子叶黄色是显性，绿色是隐性，基因组成是</w:t>
      </w:r>
      <w:r>
        <w:rPr>
          <w:color w:val="000000"/>
          <w:szCs w:val="14"/>
        </w:rPr>
        <w:t>AA</w:t>
      </w:r>
      <w:r>
        <w:rPr>
          <w:rFonts w:hint="eastAsia"/>
          <w:color w:val="000000"/>
          <w:szCs w:val="15"/>
          <w:lang w:val="zh-TW" w:eastAsia="zh-TW"/>
        </w:rPr>
        <w:t>或</w:t>
      </w:r>
      <w:r>
        <w:rPr>
          <w:color w:val="000000"/>
          <w:szCs w:val="14"/>
        </w:rPr>
        <w:t>Aa</w:t>
      </w:r>
      <w:r>
        <w:rPr>
          <w:rFonts w:hint="eastAsia"/>
          <w:color w:val="000000"/>
          <w:szCs w:val="15"/>
          <w:lang w:val="zh-TW" w:eastAsia="zh-TW"/>
        </w:rPr>
        <w:t>子叶表现为黄色，基因组成为</w:t>
      </w:r>
      <w:r>
        <w:rPr>
          <w:color w:val="000000"/>
          <w:szCs w:val="14"/>
        </w:rPr>
        <w:t>aa</w:t>
      </w:r>
      <w:r>
        <w:rPr>
          <w:rFonts w:hint="eastAsia"/>
          <w:color w:val="000000"/>
          <w:szCs w:val="15"/>
          <w:lang w:val="zh-TW" w:eastAsia="zh-TW"/>
        </w:rPr>
        <w:t>子叶表现为绿色。</w:t>
      </w:r>
    </w:p>
    <w:p>
      <w:pPr>
        <w:keepNext w:val="0"/>
        <w:keepLines w:val="0"/>
        <w:pageBreakBefore w:val="0"/>
        <w:kinsoku/>
        <w:wordWrap/>
        <w:overflowPunct/>
        <w:topLinePunct w:val="0"/>
        <w:autoSpaceDE/>
        <w:autoSpaceDN/>
        <w:bidi w:val="0"/>
        <w:adjustRightInd/>
        <w:snapToGrid/>
        <w:spacing w:line="240" w:lineRule="auto"/>
        <w:rPr>
          <w:rFonts w:cs="宋体"/>
          <w:szCs w:val="21"/>
        </w:rPr>
      </w:pPr>
      <w:r>
        <w:rPr>
          <w:rFonts w:cs="宋体"/>
          <w:szCs w:val="21"/>
        </w:rPr>
        <w:t>4.答案：D</w:t>
      </w:r>
    </w:p>
    <w:p>
      <w:pPr>
        <w:keepNext w:val="0"/>
        <w:keepLines w:val="0"/>
        <w:pageBreakBefore w:val="0"/>
        <w:kinsoku/>
        <w:wordWrap/>
        <w:overflowPunct/>
        <w:topLinePunct w:val="0"/>
        <w:autoSpaceDE/>
        <w:autoSpaceDN/>
        <w:bidi w:val="0"/>
        <w:adjustRightInd/>
        <w:snapToGrid/>
        <w:spacing w:line="240" w:lineRule="auto"/>
        <w:rPr>
          <w:rFonts w:cs="宋体"/>
          <w:szCs w:val="21"/>
        </w:rPr>
      </w:pPr>
      <w:r>
        <w:rPr>
          <w:rFonts w:cs="宋体"/>
          <w:szCs w:val="21"/>
        </w:rPr>
        <w:t>解析：A、成对的基因有三种组合，显性+显性，隐性+隐性，显性+隐性，错误；</w:t>
      </w:r>
      <w:r>
        <w:rPr>
          <w:rFonts w:cs="宋体"/>
          <w:szCs w:val="21"/>
        </w:rPr>
        <w:br w:type="textWrapping"/>
      </w:r>
      <w:r>
        <w:rPr>
          <w:rFonts w:cs="宋体"/>
          <w:szCs w:val="21"/>
        </w:rPr>
        <w:t>B、当一对基因都是隐性基因时，隐性基因控制的性状就会表现出来，错误；</w:t>
      </w:r>
      <w:r>
        <w:rPr>
          <w:rFonts w:cs="宋体"/>
          <w:szCs w:val="21"/>
        </w:rPr>
        <w:br w:type="textWrapping"/>
      </w:r>
      <w:r>
        <w:rPr>
          <w:rFonts w:cs="宋体"/>
          <w:szCs w:val="21"/>
        </w:rPr>
        <w:t>C、一对显性和隐性基因是一对等位基因，位于同一对染色体上，不是同一条染色体上，错误；</w:t>
      </w:r>
      <w:r>
        <w:rPr>
          <w:rFonts w:cs="宋体"/>
          <w:szCs w:val="21"/>
        </w:rPr>
        <w:br w:type="textWrapping"/>
      </w:r>
      <w:r>
        <w:rPr>
          <w:rFonts w:cs="宋体"/>
          <w:szCs w:val="21"/>
        </w:rPr>
        <w:t>D、当控制生物性状的一对基因都是隐性基因，显示隐性性状，正确；所以选D。</w:t>
      </w:r>
      <w:r>
        <w:rPr>
          <w:rFonts w:cs="宋体"/>
          <w:szCs w:val="21"/>
        </w:rPr>
        <w:br w:type="textWrapping"/>
      </w:r>
      <w:r>
        <w:rPr>
          <w:rFonts w:cs="宋体"/>
          <w:szCs w:val="21"/>
        </w:rPr>
        <w:t>考点：本题考查的是基因的显性和隐性以及它们与性状表现之间的关系。</w:t>
      </w:r>
    </w:p>
    <w:p>
      <w:pPr>
        <w:keepNext w:val="0"/>
        <w:keepLines w:val="0"/>
        <w:pageBreakBefore w:val="0"/>
        <w:kinsoku/>
        <w:wordWrap/>
        <w:overflowPunct/>
        <w:topLinePunct w:val="0"/>
        <w:autoSpaceDE/>
        <w:autoSpaceDN/>
        <w:bidi w:val="0"/>
        <w:adjustRightInd/>
        <w:snapToGrid/>
        <w:spacing w:line="240" w:lineRule="auto"/>
        <w:rPr>
          <w:rFonts w:cs="宋体"/>
          <w:color w:val="000000"/>
          <w:szCs w:val="21"/>
        </w:rPr>
      </w:pPr>
      <w:r>
        <w:rPr>
          <w:rFonts w:cs="宋体"/>
          <w:color w:val="000000"/>
          <w:szCs w:val="21"/>
        </w:rPr>
        <w:t>5.答案：B</w:t>
      </w:r>
    </w:p>
    <w:p>
      <w:pPr>
        <w:keepNext w:val="0"/>
        <w:keepLines w:val="0"/>
        <w:pageBreakBefore w:val="0"/>
        <w:kinsoku/>
        <w:wordWrap/>
        <w:overflowPunct/>
        <w:topLinePunct w:val="0"/>
        <w:autoSpaceDE/>
        <w:autoSpaceDN/>
        <w:bidi w:val="0"/>
        <w:adjustRightInd/>
        <w:snapToGrid/>
        <w:spacing w:line="240" w:lineRule="auto"/>
        <w:rPr>
          <w:color w:val="000000"/>
        </w:rPr>
      </w:pPr>
      <w:r>
        <w:rPr>
          <w:rFonts w:cs="宋体"/>
          <w:color w:val="000000"/>
          <w:szCs w:val="21"/>
        </w:rPr>
        <w:t>解析：</w:t>
      </w:r>
      <w:r>
        <w:rPr>
          <w:rFonts w:hint="eastAsia" w:cs="宋体"/>
          <w:color w:val="000000"/>
          <w:spacing w:val="20"/>
          <w:szCs w:val="15"/>
          <w:lang w:val="zh-TW" w:eastAsia="zh-TW"/>
        </w:rPr>
        <w:t>一对能卷舌的夫妇生育了一个不能卷舌的孩子，那么这个孩子的基因组成是</w:t>
      </w:r>
      <w:r>
        <w:rPr>
          <w:rFonts w:cs="Century Schoolbook"/>
          <w:color w:val="000000"/>
          <w:szCs w:val="16"/>
        </w:rPr>
        <w:t>aa</w:t>
      </w:r>
      <w:r>
        <w:rPr>
          <w:rFonts w:cs="宋体"/>
          <w:color w:val="000000"/>
          <w:spacing w:val="20"/>
          <w:szCs w:val="15"/>
        </w:rPr>
        <w:t>，</w:t>
      </w:r>
      <w:r>
        <w:rPr>
          <w:rFonts w:hint="eastAsia" w:cs="宋体"/>
          <w:color w:val="000000"/>
          <w:spacing w:val="20"/>
          <w:szCs w:val="15"/>
          <w:lang w:val="zh-TW" w:eastAsia="zh-TW"/>
        </w:rPr>
        <w:t>父亲的基因组成一定是</w:t>
      </w:r>
      <w:r>
        <w:rPr>
          <w:rFonts w:cs="Century Schoolbook"/>
          <w:color w:val="000000"/>
          <w:szCs w:val="16"/>
        </w:rPr>
        <w:t>Aa</w:t>
      </w:r>
      <w:r>
        <w:rPr>
          <w:rFonts w:cs="宋体"/>
          <w:color w:val="000000"/>
          <w:spacing w:val="20"/>
          <w:szCs w:val="15"/>
        </w:rPr>
        <w:t>,</w:t>
      </w:r>
      <w:r>
        <w:rPr>
          <w:rFonts w:hint="eastAsia" w:cs="宋体"/>
          <w:color w:val="000000"/>
          <w:spacing w:val="20"/>
          <w:szCs w:val="15"/>
          <w:lang w:val="zh-TW" w:eastAsia="zh-TW"/>
        </w:rPr>
        <w:t>母亲的基因组成一定是</w:t>
      </w:r>
      <w:r>
        <w:rPr>
          <w:rFonts w:cs="Century Schoolbook"/>
          <w:color w:val="000000"/>
          <w:szCs w:val="16"/>
        </w:rPr>
        <w:t>Aa</w:t>
      </w:r>
      <w:r>
        <w:rPr>
          <w:rFonts w:cs="宋体"/>
          <w:color w:val="000000"/>
          <w:spacing w:val="20"/>
          <w:szCs w:val="15"/>
        </w:rPr>
        <w:t>，</w:t>
      </w:r>
      <w:r>
        <w:rPr>
          <w:rFonts w:hint="eastAsia" w:cs="宋体"/>
          <w:color w:val="000000"/>
          <w:spacing w:val="20"/>
          <w:szCs w:val="15"/>
          <w:lang w:val="zh-TW" w:eastAsia="zh-TW"/>
        </w:rPr>
        <w:t>再生一个孩子能卷舌的几</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s="宋体"/>
          <w:color w:val="000000"/>
          <w:spacing w:val="20"/>
          <w:szCs w:val="15"/>
          <w:lang w:val="zh-TW" w:eastAsia="zh-TW"/>
        </w:rPr>
        <w:t>率是</w:t>
      </w:r>
      <w:r>
        <w:rPr>
          <w:rFonts w:cs="宋体"/>
          <w:color w:val="000000"/>
          <w:spacing w:val="20"/>
          <w:szCs w:val="15"/>
          <w:lang w:val="zh-TW" w:eastAsia="zh-TW"/>
        </w:rPr>
        <w:t>75</w:t>
      </w:r>
      <w:r>
        <w:rPr>
          <w:rFonts w:hint="eastAsia"/>
          <w:color w:val="000000"/>
        </w:rPr>
        <w:t>%。</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6.答案：</w:t>
      </w:r>
      <w:r>
        <w:rPr>
          <w:rFonts w:hint="eastAsia"/>
          <w:color w:val="000000"/>
        </w:rPr>
        <w:t>A</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解析：</w:t>
      </w:r>
      <w:r>
        <w:rPr>
          <w:rFonts w:hint="eastAsia"/>
          <w:color w:val="000000"/>
        </w:rPr>
        <w:t>黑羊的基因组成是</w:t>
      </w:r>
      <w:r>
        <w:rPr>
          <w:color w:val="000000"/>
        </w:rPr>
        <w:t>aa,</w:t>
      </w:r>
      <w:r>
        <w:rPr>
          <w:rFonts w:hint="eastAsia"/>
          <w:color w:val="000000"/>
        </w:rPr>
        <w:t>因此亲代白羊遗传给子代黑羊的基因一定是</w:t>
      </w:r>
      <w:r>
        <w:rPr>
          <w:color w:val="000000"/>
        </w:rPr>
        <w:t>a.</w:t>
      </w:r>
      <w:r>
        <w:rPr>
          <w:rFonts w:hint="eastAsia"/>
          <w:color w:val="000000"/>
        </w:rPr>
        <w:t>所以亲代白羊的基因组成是</w:t>
      </w:r>
      <w:r>
        <w:rPr>
          <w:color w:val="000000"/>
        </w:rPr>
        <w:t>Aa,</w:t>
      </w:r>
      <w:r>
        <w:rPr>
          <w:rFonts w:hint="eastAsia"/>
          <w:color w:val="000000"/>
        </w:rPr>
        <w:t>遗传图解如图：</w:t>
      </w:r>
    </w:p>
    <w:p>
      <w:pPr>
        <w:keepNext w:val="0"/>
        <w:keepLines w:val="0"/>
        <w:pageBreakBefore w:val="0"/>
        <w:kinsoku/>
        <w:wordWrap/>
        <w:overflowPunct/>
        <w:topLinePunct w:val="0"/>
        <w:autoSpaceDE/>
        <w:autoSpaceDN/>
        <w:bidi w:val="0"/>
        <w:adjustRightInd/>
        <w:snapToGrid/>
        <w:spacing w:line="240" w:lineRule="auto"/>
        <w:rPr>
          <w:color w:val="000000"/>
        </w:rPr>
      </w:pPr>
      <w:r>
        <w:drawing>
          <wp:inline distT="0" distB="0" distL="114300" distR="114300">
            <wp:extent cx="2505075" cy="1428750"/>
            <wp:effectExtent l="0" t="0" r="9525" b="0"/>
            <wp:docPr id="1" name="图片 1" descr="www.zqy.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zqy.com"/>
                    <pic:cNvPicPr>
                      <a:picLocks noChangeAspect="1"/>
                    </pic:cNvPicPr>
                  </pic:nvPicPr>
                  <pic:blipFill>
                    <a:blip r:embed="rId7"/>
                    <a:stretch>
                      <a:fillRect/>
                    </a:stretch>
                  </pic:blipFill>
                  <pic:spPr>
                    <a:xfrm>
                      <a:off x="0" y="0"/>
                      <a:ext cx="2505075" cy="1428750"/>
                    </a:xfrm>
                    <a:prstGeom prst="rect">
                      <a:avLst/>
                    </a:prstGeom>
                    <a:noFill/>
                    <a:ln>
                      <a:noFill/>
                    </a:ln>
                  </pic:spPr>
                </pic:pic>
              </a:graphicData>
            </a:graphic>
          </wp:inline>
        </w:drawing>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olor w:val="000000"/>
        </w:rPr>
        <w:t>从遗传图解看出，这对白羊的基因组成可能是</w:t>
      </w:r>
      <w:r>
        <w:rPr>
          <w:color w:val="000000"/>
        </w:rPr>
        <w:t>Aa</w:t>
      </w:r>
      <w:r>
        <w:rPr>
          <w:rFonts w:hint="eastAsia"/>
          <w:color w:val="000000"/>
        </w:rPr>
        <w:t>和</w:t>
      </w:r>
      <w:r>
        <w:rPr>
          <w:color w:val="000000"/>
        </w:rPr>
        <w:t>Aa_</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7.答案：</w:t>
      </w:r>
      <w:r>
        <w:rPr>
          <w:rFonts w:hint="eastAsia"/>
          <w:color w:val="000000"/>
        </w:rPr>
        <w:t>B</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解析：</w:t>
      </w:r>
      <w:r>
        <w:rPr>
          <w:rFonts w:hint="eastAsia"/>
          <w:color w:val="000000"/>
          <w:szCs w:val="15"/>
          <w:lang w:val="zh-TW" w:eastAsia="zh-TW"/>
        </w:rPr>
        <w:t>近亲带有相同隐性致病基因的可能性大，因此近亲结婚所生的孩子患遗传病的概率大。</w:t>
      </w:r>
    </w:p>
    <w:p>
      <w:pPr>
        <w:keepNext w:val="0"/>
        <w:keepLines w:val="0"/>
        <w:pageBreakBefore w:val="0"/>
        <w:kinsoku/>
        <w:wordWrap/>
        <w:overflowPunct/>
        <w:topLinePunct w:val="0"/>
        <w:autoSpaceDE/>
        <w:autoSpaceDN/>
        <w:bidi w:val="0"/>
        <w:adjustRightInd/>
        <w:snapToGrid/>
        <w:spacing w:line="240" w:lineRule="auto"/>
        <w:rPr>
          <w:rFonts w:cs="宋体"/>
          <w:color w:val="000000"/>
        </w:rPr>
      </w:pPr>
      <w:r>
        <w:rPr>
          <w:rFonts w:cs="宋体"/>
          <w:color w:val="000000"/>
        </w:rPr>
        <w:t>8.答案：B</w:t>
      </w:r>
    </w:p>
    <w:p>
      <w:pPr>
        <w:keepNext w:val="0"/>
        <w:keepLines w:val="0"/>
        <w:pageBreakBefore w:val="0"/>
        <w:kinsoku/>
        <w:wordWrap/>
        <w:overflowPunct/>
        <w:topLinePunct w:val="0"/>
        <w:autoSpaceDE/>
        <w:autoSpaceDN/>
        <w:bidi w:val="0"/>
        <w:adjustRightInd/>
        <w:snapToGrid/>
        <w:spacing w:line="240" w:lineRule="auto"/>
        <w:rPr>
          <w:rFonts w:cs="宋体"/>
          <w:color w:val="000000"/>
        </w:rPr>
      </w:pPr>
      <w:r>
        <w:rPr>
          <w:rFonts w:cs="宋体"/>
          <w:color w:val="000000"/>
        </w:rPr>
        <w:t>解析：</w:t>
      </w:r>
      <w:r>
        <w:rPr>
          <w:rFonts w:hint="eastAsia" w:cs="宋体"/>
          <w:color w:val="000000"/>
          <w:szCs w:val="15"/>
        </w:rPr>
        <w:t>在近亲结婚的情况下，双方从共同祖先那里继承同一致病基因的机会就大大增加，双方很可能是同一致病基因的携带者</w:t>
      </w:r>
      <w:r>
        <w:rPr>
          <w:rFonts w:hint="eastAsia" w:cs="宋体"/>
          <w:color w:val="000000"/>
          <w:spacing w:val="10"/>
          <w:szCs w:val="15"/>
        </w:rPr>
        <w:t>。他们</w:t>
      </w:r>
      <w:r>
        <w:rPr>
          <w:rFonts w:hint="eastAsia" w:cs="宋体"/>
          <w:color w:val="000000"/>
          <w:szCs w:val="15"/>
        </w:rPr>
        <w:t>所生的子女患隐性遗传病的机会就会大大增加。</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9.答案：</w:t>
      </w:r>
      <w:r>
        <w:rPr>
          <w:rFonts w:hint="eastAsia"/>
          <w:color w:val="000000"/>
        </w:rPr>
        <w:t>D</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解析：</w:t>
      </w:r>
      <w:r>
        <w:rPr>
          <w:rFonts w:hint="eastAsia"/>
          <w:color w:val="000000"/>
          <w:szCs w:val="16"/>
          <w:lang w:val="zh-TW" w:eastAsia="zh-TW"/>
        </w:rPr>
        <w:t>本题考査对近亲概念的理解。近亲是指直系血亲和三代以内的旁系血亲，由此可推知</w:t>
      </w:r>
      <w:r>
        <w:rPr>
          <w:color w:val="000000"/>
          <w:szCs w:val="16"/>
          <w:lang w:val="zh-TW" w:eastAsia="zh-TW"/>
        </w:rPr>
        <w:t>,</w:t>
      </w:r>
      <w:r>
        <w:rPr>
          <w:rFonts w:hint="eastAsia"/>
          <w:color w:val="000000"/>
          <w:szCs w:val="16"/>
          <w:lang w:val="zh-TW" w:eastAsia="zh-TW"/>
        </w:rPr>
        <w:t>嫂</w:t>
      </w:r>
      <w:r>
        <w:rPr>
          <w:rFonts w:hint="eastAsia"/>
          <w:color w:val="000000"/>
          <w:szCs w:val="16"/>
          <w:lang w:val="zh-TW"/>
        </w:rPr>
        <w:t>嫂</w:t>
      </w:r>
      <w:r>
        <w:rPr>
          <w:rFonts w:hint="eastAsia"/>
          <w:color w:val="000000"/>
          <w:szCs w:val="16"/>
          <w:lang w:val="zh-TW" w:eastAsia="zh-TW"/>
        </w:rPr>
        <w:t>的妹妹不是他的近亲。</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10.答案：</w:t>
      </w:r>
      <w:r>
        <w:rPr>
          <w:rFonts w:hint="eastAsia"/>
          <w:color w:val="000000"/>
        </w:rPr>
        <w:t>B</w:t>
      </w:r>
    </w:p>
    <w:p>
      <w:pPr>
        <w:keepNext w:val="0"/>
        <w:keepLines w:val="0"/>
        <w:pageBreakBefore w:val="0"/>
        <w:kinsoku/>
        <w:wordWrap/>
        <w:overflowPunct/>
        <w:topLinePunct w:val="0"/>
        <w:autoSpaceDE/>
        <w:autoSpaceDN/>
        <w:bidi w:val="0"/>
        <w:adjustRightInd/>
        <w:snapToGrid/>
        <w:spacing w:line="240" w:lineRule="auto"/>
        <w:rPr>
          <w:color w:val="000000"/>
        </w:rPr>
      </w:pPr>
      <w:r>
        <w:rPr>
          <w:color w:val="000000"/>
        </w:rPr>
        <w:t>解析：</w:t>
      </w:r>
      <w:r>
        <w:rPr>
          <w:rFonts w:hint="eastAsia"/>
          <w:color w:val="000000"/>
          <w:szCs w:val="15"/>
          <w:lang w:val="zh-TW" w:eastAsia="zh-TW"/>
        </w:rPr>
        <w:t>父母表现正常，出现了患白化病的孩子</w:t>
      </w:r>
      <w:r>
        <w:rPr>
          <w:color w:val="000000"/>
          <w:szCs w:val="15"/>
          <w:lang w:val="zh-TW" w:eastAsia="zh-TW"/>
        </w:rPr>
        <w:t>,</w:t>
      </w:r>
      <w:r>
        <w:rPr>
          <w:rFonts w:hint="eastAsia"/>
          <w:color w:val="000000"/>
          <w:szCs w:val="15"/>
          <w:lang w:val="zh-TW" w:eastAsia="zh-TW"/>
        </w:rPr>
        <w:t>说明正常是显性性状，白化病是隐性性状。白化病主要是由遗传物质改变引起的遗传病，题述夫妇每胎生</w:t>
      </w:r>
      <w:r>
        <w:rPr>
          <w:color w:val="000000"/>
          <w:szCs w:val="15"/>
          <w:lang w:val="zh-TW" w:eastAsia="zh-TW"/>
        </w:rPr>
        <w:t xml:space="preserve"> </w:t>
      </w:r>
      <w:r>
        <w:rPr>
          <w:rFonts w:hint="eastAsia"/>
          <w:color w:val="000000"/>
          <w:szCs w:val="15"/>
          <w:lang w:val="zh-TW" w:eastAsia="zh-TW"/>
        </w:rPr>
        <w:t>白化病孩子的概率都是</w:t>
      </w:r>
      <w:r>
        <w:rPr>
          <w:color w:val="000000"/>
          <w:szCs w:val="15"/>
          <w:lang w:val="zh-TW" w:eastAsia="zh-TW"/>
        </w:rPr>
        <w:t>25%</w:t>
      </w:r>
      <w:r>
        <w:rPr>
          <w:rFonts w:hint="eastAsia"/>
          <w:color w:val="000000"/>
          <w:szCs w:val="15"/>
          <w:lang w:val="zh-TW" w:eastAsia="zh-TW"/>
        </w:rPr>
        <w:t>。</w:t>
      </w:r>
    </w:p>
    <w:p>
      <w:pPr>
        <w:keepNext w:val="0"/>
        <w:keepLines w:val="0"/>
        <w:pageBreakBefore w:val="0"/>
        <w:kinsoku/>
        <w:wordWrap/>
        <w:overflowPunct/>
        <w:topLinePunct w:val="0"/>
        <w:autoSpaceDE/>
        <w:autoSpaceDN/>
        <w:bidi w:val="0"/>
        <w:adjustRightInd/>
        <w:snapToGrid/>
        <w:spacing w:line="240" w:lineRule="auto"/>
        <w:rPr>
          <w:rFonts w:cs="宋体"/>
          <w:color w:val="000000"/>
        </w:rPr>
      </w:pPr>
      <w:r>
        <w:rPr>
          <w:rFonts w:cs="宋体"/>
          <w:color w:val="000000"/>
        </w:rPr>
        <w:t>11.答案：</w:t>
      </w:r>
      <w:r>
        <w:rPr>
          <w:rFonts w:hint="eastAsia" w:cs="宋体"/>
          <w:color w:val="000000"/>
        </w:rPr>
        <w:t>D</w:t>
      </w:r>
    </w:p>
    <w:p>
      <w:pPr>
        <w:keepNext w:val="0"/>
        <w:keepLines w:val="0"/>
        <w:pageBreakBefore w:val="0"/>
        <w:kinsoku/>
        <w:wordWrap/>
        <w:overflowPunct/>
        <w:topLinePunct w:val="0"/>
        <w:autoSpaceDE/>
        <w:autoSpaceDN/>
        <w:bidi w:val="0"/>
        <w:adjustRightInd/>
        <w:snapToGrid/>
        <w:spacing w:line="240" w:lineRule="auto"/>
        <w:rPr>
          <w:color w:val="000000"/>
        </w:rPr>
      </w:pPr>
      <w:r>
        <w:rPr>
          <w:rFonts w:cs="宋体"/>
          <w:color w:val="000000"/>
        </w:rPr>
        <w:t>解析：</w:t>
      </w:r>
      <w:r>
        <w:rPr>
          <w:rFonts w:hint="eastAsia" w:cs="宋体"/>
          <w:color w:val="000000"/>
          <w:spacing w:val="20"/>
          <w:szCs w:val="17"/>
          <w:lang w:val="zh-TW" w:eastAsia="zh-TW"/>
        </w:rPr>
        <w:t>遗</w:t>
      </w:r>
      <w:r>
        <w:rPr>
          <w:rFonts w:hint="eastAsia" w:cs="宋体"/>
          <w:color w:val="000000"/>
          <w:spacing w:val="10"/>
          <w:szCs w:val="17"/>
          <w:lang w:val="zh-TW" w:eastAsia="zh-TW"/>
        </w:rPr>
        <w:t>传病一般是遗传物质发生改变而引起的或者是由致病基因所控制的，近亲结婚会大大增加遗传病的患病率，遗传病目前还不能根治。艾滋病不是遗传病，因此选项</w:t>
      </w:r>
      <w:r>
        <w:rPr>
          <w:rFonts w:hint="eastAsia" w:cs="宋体"/>
          <w:color w:val="000000"/>
          <w:spacing w:val="10"/>
          <w:szCs w:val="17"/>
          <w:lang w:val="zh-TW"/>
        </w:rPr>
        <w:t>D</w:t>
      </w:r>
      <w:r>
        <w:rPr>
          <w:rFonts w:hint="eastAsia" w:cs="宋体"/>
          <w:color w:val="000000"/>
          <w:spacing w:val="10"/>
          <w:szCs w:val="17"/>
          <w:lang w:val="zh-TW" w:eastAsia="zh-TW"/>
        </w:rPr>
        <w:t>是错误的。</w:t>
      </w:r>
    </w:p>
    <w:p>
      <w:pPr>
        <w:keepNext w:val="0"/>
        <w:keepLines w:val="0"/>
        <w:pageBreakBefore w:val="0"/>
        <w:kinsoku/>
        <w:wordWrap/>
        <w:overflowPunct/>
        <w:topLinePunct w:val="0"/>
        <w:autoSpaceDE/>
        <w:autoSpaceDN/>
        <w:bidi w:val="0"/>
        <w:adjustRightInd/>
        <w:snapToGrid/>
        <w:spacing w:line="240" w:lineRule="auto"/>
        <w:rPr>
          <w:rFonts w:cs="宋体"/>
          <w:color w:val="000000"/>
        </w:rPr>
      </w:pPr>
      <w:r>
        <w:rPr>
          <w:rFonts w:cs="宋体"/>
          <w:color w:val="000000"/>
        </w:rPr>
        <w:t>12.答案：</w:t>
      </w:r>
      <w:r>
        <w:rPr>
          <w:rFonts w:hint="eastAsia" w:cs="宋体"/>
          <w:color w:val="000000"/>
        </w:rPr>
        <w:t>D</w:t>
      </w:r>
    </w:p>
    <w:p>
      <w:pPr>
        <w:keepNext w:val="0"/>
        <w:keepLines w:val="0"/>
        <w:pageBreakBefore w:val="0"/>
        <w:kinsoku/>
        <w:wordWrap/>
        <w:overflowPunct/>
        <w:topLinePunct w:val="0"/>
        <w:autoSpaceDE/>
        <w:autoSpaceDN/>
        <w:bidi w:val="0"/>
        <w:adjustRightInd/>
        <w:snapToGrid/>
        <w:spacing w:line="240" w:lineRule="auto"/>
        <w:rPr>
          <w:rFonts w:cs="宋体"/>
          <w:color w:val="000000"/>
        </w:rPr>
      </w:pPr>
      <w:r>
        <w:rPr>
          <w:rFonts w:cs="宋体"/>
          <w:color w:val="000000"/>
        </w:rPr>
        <w:t>解析：</w:t>
      </w:r>
    </w:p>
    <w:p>
      <w:pPr>
        <w:keepNext w:val="0"/>
        <w:keepLines w:val="0"/>
        <w:pageBreakBefore w:val="0"/>
        <w:kinsoku/>
        <w:wordWrap/>
        <w:overflowPunct/>
        <w:topLinePunct w:val="0"/>
        <w:autoSpaceDE/>
        <w:autoSpaceDN/>
        <w:bidi w:val="0"/>
        <w:adjustRightInd/>
        <w:snapToGrid/>
        <w:spacing w:line="240" w:lineRule="auto"/>
        <w:rPr>
          <w:rFonts w:cs="宋体"/>
          <w:color w:val="000000"/>
        </w:rPr>
      </w:pPr>
      <w:r>
        <w:rPr>
          <w:rFonts w:cs="宋体"/>
          <w:color w:val="000000"/>
        </w:rPr>
        <w:t>13.答案：</w:t>
      </w:r>
      <w:r>
        <w:rPr>
          <w:rFonts w:hint="eastAsia" w:cs="宋体"/>
          <w:color w:val="000000"/>
        </w:rPr>
        <w:t>B</w:t>
      </w:r>
    </w:p>
    <w:p>
      <w:pPr>
        <w:keepNext w:val="0"/>
        <w:keepLines w:val="0"/>
        <w:pageBreakBefore w:val="0"/>
        <w:kinsoku/>
        <w:wordWrap/>
        <w:overflowPunct/>
        <w:topLinePunct w:val="0"/>
        <w:autoSpaceDE/>
        <w:autoSpaceDN/>
        <w:bidi w:val="0"/>
        <w:adjustRightInd/>
        <w:snapToGrid/>
        <w:spacing w:line="240" w:lineRule="auto"/>
        <w:rPr>
          <w:rFonts w:cs="宋体"/>
          <w:color w:val="000000"/>
        </w:rPr>
      </w:pPr>
      <w:r>
        <w:rPr>
          <w:rFonts w:cs="宋体"/>
          <w:color w:val="000000"/>
        </w:rPr>
        <w:t>解析：</w:t>
      </w:r>
      <w:r>
        <w:rPr>
          <w:rFonts w:hint="eastAsia" w:cs="宋体"/>
          <w:color w:val="000000"/>
          <w:szCs w:val="17"/>
        </w:rPr>
        <w:t>抗维生素</w:t>
      </w:r>
      <w:r>
        <w:rPr>
          <w:color w:val="000000"/>
          <w:spacing w:val="10"/>
          <w:szCs w:val="17"/>
        </w:rPr>
        <w:t>D</w:t>
      </w:r>
      <w:r>
        <w:rPr>
          <w:rFonts w:hint="eastAsia" w:cs="宋体"/>
          <w:color w:val="000000"/>
          <w:szCs w:val="17"/>
        </w:rPr>
        <w:t>佝偻病是一种位于</w:t>
      </w:r>
      <w:r>
        <w:rPr>
          <w:color w:val="000000"/>
          <w:spacing w:val="10"/>
          <w:szCs w:val="17"/>
        </w:rPr>
        <w:t>X</w:t>
      </w:r>
      <w:r>
        <w:rPr>
          <w:rFonts w:hint="eastAsia" w:cs="宋体"/>
          <w:color w:val="000000"/>
          <w:szCs w:val="17"/>
        </w:rPr>
        <w:t>染色体的显性遗传病，只要有一个致病基因就会患病。如果母亲患病，父亲正常，子女中男女患病概率相同。如果父亲布病，母亲正常，则女儿患</w:t>
      </w:r>
      <w:r>
        <w:rPr>
          <w:rFonts w:cs="宋体"/>
          <w:color w:val="000000"/>
          <w:szCs w:val="17"/>
        </w:rPr>
        <w:t xml:space="preserve"> </w:t>
      </w:r>
      <w:r>
        <w:rPr>
          <w:rFonts w:hint="eastAsia" w:cs="宋体"/>
          <w:color w:val="000000"/>
          <w:szCs w:val="17"/>
        </w:rPr>
        <w:t>病，男孩正常。因此总体上女性患抗维生素</w:t>
      </w:r>
      <w:r>
        <w:rPr>
          <w:color w:val="000000"/>
          <w:spacing w:val="10"/>
          <w:szCs w:val="17"/>
        </w:rPr>
        <w:t>D</w:t>
      </w:r>
      <w:r>
        <w:rPr>
          <w:rFonts w:hint="eastAsia" w:cs="宋体"/>
          <w:color w:val="000000"/>
          <w:szCs w:val="17"/>
        </w:rPr>
        <w:t>佝偻病多于男性。</w:t>
      </w:r>
    </w:p>
    <w:p>
      <w:pPr>
        <w:keepNext w:val="0"/>
        <w:keepLines w:val="0"/>
        <w:pageBreakBefore w:val="0"/>
        <w:kinsoku/>
        <w:wordWrap/>
        <w:overflowPunct/>
        <w:topLinePunct w:val="0"/>
        <w:autoSpaceDE/>
        <w:autoSpaceDN/>
        <w:bidi w:val="0"/>
        <w:adjustRightInd/>
        <w:snapToGrid/>
        <w:spacing w:line="240" w:lineRule="auto"/>
        <w:rPr>
          <w:rFonts w:cs="宋体"/>
          <w:color w:val="000000"/>
        </w:rPr>
      </w:pPr>
      <w:r>
        <w:rPr>
          <w:rFonts w:cs="宋体"/>
          <w:color w:val="000000"/>
        </w:rPr>
        <w:t>14.答案：</w:t>
      </w:r>
      <w:r>
        <w:rPr>
          <w:rFonts w:hint="eastAsia" w:cs="宋体"/>
          <w:color w:val="000000"/>
        </w:rPr>
        <w:t>C</w:t>
      </w:r>
    </w:p>
    <w:p>
      <w:pPr>
        <w:keepNext w:val="0"/>
        <w:keepLines w:val="0"/>
        <w:pageBreakBefore w:val="0"/>
        <w:kinsoku/>
        <w:wordWrap/>
        <w:overflowPunct/>
        <w:topLinePunct w:val="0"/>
        <w:autoSpaceDE/>
        <w:autoSpaceDN/>
        <w:bidi w:val="0"/>
        <w:adjustRightInd/>
        <w:snapToGrid/>
        <w:spacing w:line="240" w:lineRule="auto"/>
        <w:rPr>
          <w:color w:val="000000"/>
        </w:rPr>
      </w:pPr>
      <w:r>
        <w:rPr>
          <w:rFonts w:cs="宋体"/>
          <w:color w:val="000000"/>
        </w:rPr>
        <w:t>解析：</w:t>
      </w:r>
      <w:r>
        <w:rPr>
          <w:rFonts w:hint="eastAsia" w:cs="宋体"/>
          <w:color w:val="000000"/>
          <w:szCs w:val="17"/>
        </w:rPr>
        <w:t>血缘关系越近</w:t>
      </w:r>
      <w:r>
        <w:rPr>
          <w:rFonts w:hint="eastAsia" w:cs="宋体"/>
          <w:color w:val="000000"/>
          <w:szCs w:val="14"/>
        </w:rPr>
        <w:t>，</w:t>
      </w:r>
      <w:r>
        <w:rPr>
          <w:color w:val="000000"/>
          <w:spacing w:val="-10"/>
          <w:szCs w:val="17"/>
        </w:rPr>
        <w:t>其</w:t>
      </w:r>
      <w:r>
        <w:rPr>
          <w:rFonts w:hint="eastAsia" w:cs="宋体"/>
          <w:color w:val="000000"/>
          <w:szCs w:val="17"/>
        </w:rPr>
        <w:t>遗传基因越相似</w:t>
      </w:r>
      <w:r>
        <w:rPr>
          <w:rFonts w:cs="宋体"/>
          <w:color w:val="000000"/>
          <w:szCs w:val="17"/>
        </w:rPr>
        <w:t>,</w:t>
      </w:r>
      <w:r>
        <w:rPr>
          <w:rFonts w:hint="eastAsia" w:cs="宋体"/>
          <w:color w:val="000000"/>
          <w:szCs w:val="17"/>
        </w:rPr>
        <w:t>致病基因重组的概率越大，隐性遗传病的发病率显著提高。</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s="宋体"/>
          <w:color w:val="000000"/>
          <w:szCs w:val="15"/>
          <w:lang w:val="zh-CN"/>
        </w:rPr>
        <w:t>15.答案：</w:t>
      </w:r>
      <w:r>
        <w:rPr>
          <w:rFonts w:hint="eastAsia" w:cs="宋体"/>
          <w:color w:val="000000"/>
          <w:szCs w:val="15"/>
        </w:rPr>
        <w:t>1、</w:t>
      </w:r>
      <w:r>
        <w:rPr>
          <w:rFonts w:hint="eastAsia" w:cs="宋体"/>
          <w:color w:val="000000"/>
          <w:szCs w:val="15"/>
          <w:lang w:val="zh-CN"/>
        </w:rPr>
        <w:t xml:space="preserve">显性 </w:t>
      </w:r>
      <w:r>
        <w:rPr>
          <w:rFonts w:cs="宋体"/>
          <w:color w:val="000000"/>
          <w:szCs w:val="15"/>
          <w:lang w:val="zh-CN"/>
        </w:rPr>
        <w:t xml:space="preserve">    </w:t>
      </w:r>
      <w:r>
        <w:rPr>
          <w:rFonts w:hint="eastAsia" w:cs="宋体"/>
          <w:color w:val="000000"/>
          <w:szCs w:val="15"/>
        </w:rPr>
        <w:t>2、</w:t>
      </w:r>
      <w:r>
        <w:rPr>
          <w:rFonts w:hint="eastAsia" w:cs="宋体"/>
          <w:color w:val="000000"/>
          <w:szCs w:val="15"/>
          <w:lang w:val="zh-CN"/>
        </w:rPr>
        <w:t xml:space="preserve">可能 </w:t>
      </w:r>
      <w:r>
        <w:rPr>
          <w:rFonts w:cs="宋体"/>
          <w:color w:val="000000"/>
          <w:szCs w:val="15"/>
          <w:lang w:val="zh-CN"/>
        </w:rPr>
        <w:t xml:space="preserve">     </w:t>
      </w:r>
      <w:r>
        <w:rPr>
          <w:rFonts w:hint="eastAsia" w:cs="宋体"/>
          <w:color w:val="000000"/>
          <w:szCs w:val="15"/>
          <w:lang w:val="zh-CN"/>
        </w:rPr>
        <w:t>3、</w:t>
      </w:r>
      <w:r>
        <w:rPr>
          <w:rFonts w:cs="宋体"/>
          <w:color w:val="000000"/>
          <w:szCs w:val="15"/>
          <w:lang w:val="zh-CN"/>
        </w:rPr>
        <w:t>1/4(</w:t>
      </w:r>
      <w:r>
        <w:rPr>
          <w:rFonts w:hint="eastAsia" w:cs="宋体"/>
          <w:color w:val="000000"/>
          <w:szCs w:val="15"/>
          <w:lang w:val="zh-CN"/>
        </w:rPr>
        <w:t>或</w:t>
      </w:r>
      <w:r>
        <w:rPr>
          <w:rFonts w:cs="宋体"/>
          <w:color w:val="000000"/>
          <w:szCs w:val="15"/>
          <w:lang w:val="zh-CN"/>
        </w:rPr>
        <w:t>25%)</w:t>
      </w:r>
      <w:r>
        <w:rPr>
          <w:rFonts w:cs="宋体"/>
          <w:color w:val="000000"/>
          <w:szCs w:val="15"/>
          <w:lang w:val="zh-CN"/>
        </w:rPr>
        <w:tab/>
      </w:r>
      <w:r>
        <w:rPr>
          <w:rFonts w:cs="宋体"/>
          <w:color w:val="000000"/>
          <w:szCs w:val="15"/>
        </w:rPr>
        <w:t>4</w:t>
      </w:r>
      <w:r>
        <w:rPr>
          <w:rFonts w:hint="eastAsia" w:cs="宋体"/>
          <w:color w:val="000000"/>
          <w:szCs w:val="15"/>
        </w:rPr>
        <w:t>、</w:t>
      </w:r>
      <w:r>
        <w:rPr>
          <w:rFonts w:hint="eastAsia" w:cs="宋体"/>
          <w:color w:val="000000"/>
          <w:szCs w:val="15"/>
          <w:lang w:val="zh-CN"/>
        </w:rPr>
        <w:t>精子</w:t>
      </w:r>
      <w:r>
        <w:rPr>
          <w:rFonts w:cs="宋体"/>
          <w:color w:val="000000"/>
          <w:szCs w:val="15"/>
          <w:lang w:val="zh-CN"/>
        </w:rPr>
        <w:t>(</w:t>
      </w:r>
      <w:r>
        <w:rPr>
          <w:rFonts w:hint="eastAsia" w:cs="宋体"/>
          <w:color w:val="000000"/>
          <w:szCs w:val="15"/>
          <w:lang w:val="zh-CN"/>
        </w:rPr>
        <w:t>或精细胞）</w:t>
      </w:r>
    </w:p>
    <w:p>
      <w:pPr>
        <w:keepNext w:val="0"/>
        <w:keepLines w:val="0"/>
        <w:pageBreakBefore w:val="0"/>
        <w:kinsoku/>
        <w:wordWrap/>
        <w:overflowPunct/>
        <w:topLinePunct w:val="0"/>
        <w:autoSpaceDE/>
        <w:autoSpaceDN/>
        <w:bidi w:val="0"/>
        <w:adjustRightInd/>
        <w:snapToGrid/>
        <w:spacing w:line="240" w:lineRule="auto"/>
        <w:rPr>
          <w:rFonts w:cs="宋体"/>
          <w:color w:val="000000"/>
          <w:szCs w:val="15"/>
          <w:lang w:val="zh-CN"/>
        </w:rPr>
      </w:pPr>
      <w:r>
        <w:rPr>
          <w:rFonts w:hint="eastAsia" w:cs="宋体"/>
          <w:color w:val="000000"/>
          <w:szCs w:val="15"/>
          <w:lang w:val="zh-CN"/>
        </w:rPr>
        <w:t>解析：</w:t>
      </w:r>
      <w:r>
        <w:rPr>
          <w:rFonts w:hint="eastAsia" w:cs="宋体"/>
          <w:color w:val="000000"/>
          <w:szCs w:val="15"/>
        </w:rPr>
        <w:t>1、</w:t>
      </w:r>
      <w:r>
        <w:rPr>
          <w:rFonts w:hint="eastAsia" w:cs="宋体"/>
          <w:color w:val="000000"/>
          <w:szCs w:val="15"/>
          <w:lang w:val="zh-CN"/>
        </w:rPr>
        <w:t>从第一组调查的结果可以看出</w:t>
      </w:r>
      <w:r>
        <w:rPr>
          <w:rFonts w:cs="宋体"/>
          <w:color w:val="000000"/>
          <w:szCs w:val="15"/>
          <w:lang w:val="zh-CN"/>
        </w:rPr>
        <w:t>.</w:t>
      </w:r>
      <w:r>
        <w:rPr>
          <w:rFonts w:hint="eastAsia" w:cs="宋体"/>
          <w:color w:val="000000"/>
          <w:szCs w:val="15"/>
          <w:lang w:val="zh-CN"/>
        </w:rPr>
        <w:t>双亲均为大拇指能向背倒穹曲</w:t>
      </w:r>
      <w:r>
        <w:rPr>
          <w:rFonts w:cs="宋体"/>
          <w:color w:val="000000"/>
          <w:szCs w:val="15"/>
          <w:lang w:val="zh-CN"/>
        </w:rPr>
        <w:t>.</w:t>
      </w:r>
      <w:r>
        <w:rPr>
          <w:rFonts w:hint="eastAsia" w:cs="宋体"/>
          <w:color w:val="000000"/>
          <w:szCs w:val="15"/>
          <w:lang w:val="zh-CN"/>
        </w:rPr>
        <w:t>子女中出现了大拇指不能向背倒弯曲的性状</w:t>
      </w:r>
      <w:r>
        <w:rPr>
          <w:rFonts w:cs="宋体"/>
          <w:color w:val="000000"/>
          <w:szCs w:val="15"/>
          <w:lang w:val="zh-CN"/>
        </w:rPr>
        <w:t>.</w:t>
      </w:r>
      <w:r>
        <w:rPr>
          <w:rFonts w:hint="eastAsia" w:cs="宋体"/>
          <w:color w:val="000000"/>
          <w:szCs w:val="15"/>
          <w:lang w:val="zh-CN"/>
        </w:rPr>
        <w:t>即大拇指能向背侧弯曲是显性性状</w:t>
      </w:r>
      <w:r>
        <w:rPr>
          <w:rFonts w:cs="宋体"/>
          <w:color w:val="000000"/>
          <w:szCs w:val="15"/>
          <w:lang w:val="zh-CN"/>
        </w:rPr>
        <w:t>.</w:t>
      </w:r>
      <w:r>
        <w:rPr>
          <w:rFonts w:hint="eastAsia" w:cs="宋体"/>
          <w:color w:val="000000"/>
          <w:szCs w:val="15"/>
          <w:lang w:val="zh-CN"/>
        </w:rPr>
        <w:t>大拇指不能向背側弯曲是隐性性状。</w:t>
      </w:r>
    </w:p>
    <w:p>
      <w:pPr>
        <w:keepNext w:val="0"/>
        <w:keepLines w:val="0"/>
        <w:pageBreakBefore w:val="0"/>
        <w:kinsoku/>
        <w:wordWrap/>
        <w:overflowPunct/>
        <w:topLinePunct w:val="0"/>
        <w:autoSpaceDE/>
        <w:autoSpaceDN/>
        <w:bidi w:val="0"/>
        <w:adjustRightInd/>
        <w:snapToGrid/>
        <w:spacing w:line="240" w:lineRule="auto"/>
        <w:rPr>
          <w:rFonts w:cs="宋体"/>
          <w:color w:val="000000"/>
          <w:szCs w:val="15"/>
        </w:rPr>
      </w:pPr>
      <w:r>
        <w:rPr>
          <w:rFonts w:hint="eastAsia" w:cs="宋体"/>
          <w:color w:val="000000"/>
          <w:szCs w:val="14"/>
        </w:rPr>
        <w:t>2、</w:t>
      </w:r>
      <w:r>
        <w:rPr>
          <w:rFonts w:hint="eastAsia" w:cs="宋体"/>
          <w:color w:val="000000"/>
          <w:szCs w:val="15"/>
          <w:lang w:val="zh-CN"/>
        </w:rPr>
        <w:t>第二组某家庭中父亲的大拇指能向背侧弯曲，则其基因组成可能是</w:t>
      </w:r>
      <w:r>
        <w:rPr>
          <w:color w:val="000000"/>
          <w:szCs w:val="16"/>
        </w:rPr>
        <w:t>BB</w:t>
      </w:r>
      <w:r>
        <w:rPr>
          <w:rFonts w:hint="eastAsia" w:cs="宋体"/>
          <w:color w:val="000000"/>
          <w:szCs w:val="15"/>
          <w:lang w:val="zh-CN"/>
        </w:rPr>
        <w:t>或</w:t>
      </w:r>
      <w:r>
        <w:rPr>
          <w:color w:val="000000"/>
          <w:szCs w:val="16"/>
        </w:rPr>
        <w:t>Bb</w:t>
      </w:r>
      <w:r>
        <w:rPr>
          <w:rFonts w:cs="宋体"/>
          <w:color w:val="000000"/>
          <w:szCs w:val="15"/>
        </w:rPr>
        <w:t xml:space="preserve">. </w:t>
      </w:r>
    </w:p>
    <w:p>
      <w:pPr>
        <w:keepNext w:val="0"/>
        <w:keepLines w:val="0"/>
        <w:pageBreakBefore w:val="0"/>
        <w:kinsoku/>
        <w:wordWrap/>
        <w:overflowPunct/>
        <w:topLinePunct w:val="0"/>
        <w:autoSpaceDE/>
        <w:autoSpaceDN/>
        <w:bidi w:val="0"/>
        <w:adjustRightInd/>
        <w:snapToGrid/>
        <w:spacing w:line="240" w:lineRule="auto"/>
        <w:rPr>
          <w:color w:val="000000"/>
        </w:rPr>
      </w:pPr>
      <w:r>
        <w:rPr>
          <w:rFonts w:cs="宋体"/>
          <w:color w:val="000000"/>
          <w:szCs w:val="15"/>
        </w:rPr>
        <w:t>3</w:t>
      </w:r>
      <w:r>
        <w:rPr>
          <w:rFonts w:hint="eastAsia" w:cs="宋体"/>
          <w:color w:val="000000"/>
          <w:szCs w:val="15"/>
        </w:rPr>
        <w:t>、</w:t>
      </w:r>
      <w:r>
        <w:rPr>
          <w:rFonts w:hint="eastAsia" w:cs="宋体"/>
          <w:color w:val="000000"/>
          <w:szCs w:val="15"/>
          <w:lang w:val="zh-CN"/>
        </w:rPr>
        <w:t>大拇指不能向背侧弯曲的孩子的基因组成是</w:t>
      </w:r>
      <w:r>
        <w:rPr>
          <w:color w:val="000000"/>
          <w:szCs w:val="16"/>
        </w:rPr>
        <w:t>bb</w:t>
      </w:r>
      <w:r>
        <w:rPr>
          <w:rFonts w:hint="eastAsia" w:cs="宋体"/>
          <w:color w:val="000000"/>
          <w:szCs w:val="14"/>
        </w:rPr>
        <w:t>，</w:t>
      </w:r>
      <w:r>
        <w:rPr>
          <w:rFonts w:hint="eastAsia" w:cs="宋体"/>
          <w:color w:val="000000"/>
          <w:szCs w:val="15"/>
          <w:lang w:val="zh-CN"/>
        </w:rPr>
        <w:t>父亲和母亲遣传给后代的基因一定是</w:t>
      </w:r>
      <w:r>
        <w:rPr>
          <w:color w:val="000000"/>
          <w:szCs w:val="16"/>
        </w:rPr>
        <w:t>b</w:t>
      </w:r>
      <w:r>
        <w:rPr>
          <w:rFonts w:cs="宋体"/>
          <w:color w:val="000000"/>
          <w:szCs w:val="14"/>
        </w:rPr>
        <w:t>.</w:t>
      </w:r>
    </w:p>
    <w:p>
      <w:pPr>
        <w:keepNext w:val="0"/>
        <w:keepLines w:val="0"/>
        <w:pageBreakBefore w:val="0"/>
        <w:kinsoku/>
        <w:wordWrap/>
        <w:overflowPunct/>
        <w:topLinePunct w:val="0"/>
        <w:autoSpaceDE/>
        <w:autoSpaceDN/>
        <w:bidi w:val="0"/>
        <w:adjustRightInd/>
        <w:snapToGrid/>
        <w:spacing w:line="240" w:lineRule="auto"/>
        <w:rPr>
          <w:rFonts w:cs="宋体"/>
          <w:color w:val="000000"/>
          <w:szCs w:val="15"/>
        </w:rPr>
      </w:pPr>
      <w:r>
        <w:rPr>
          <w:rFonts w:hint="eastAsia" w:cs="宋体"/>
          <w:color w:val="000000"/>
          <w:szCs w:val="15"/>
          <w:lang w:val="zh-CN"/>
        </w:rPr>
        <w:t>该夫妇再生一个大拇指不能向背侧弯曲的孩子的概率是</w:t>
      </w:r>
      <w:r>
        <w:rPr>
          <w:rFonts w:cs="宋体"/>
          <w:color w:val="000000"/>
          <w:szCs w:val="15"/>
          <w:lang w:val="zh-CN"/>
        </w:rPr>
        <w:t>25%</w:t>
      </w:r>
      <w:r>
        <w:rPr>
          <w:rFonts w:hint="eastAsia" w:cs="宋体"/>
          <w:color w:val="000000"/>
          <w:szCs w:val="15"/>
          <w:lang w:val="zh-CN"/>
        </w:rPr>
        <w:t>。</w:t>
      </w:r>
    </w:p>
    <w:p>
      <w:pPr>
        <w:keepNext w:val="0"/>
        <w:keepLines w:val="0"/>
        <w:pageBreakBefore w:val="0"/>
        <w:kinsoku/>
        <w:wordWrap/>
        <w:overflowPunct/>
        <w:topLinePunct w:val="0"/>
        <w:autoSpaceDE/>
        <w:autoSpaceDN/>
        <w:bidi w:val="0"/>
        <w:adjustRightInd/>
        <w:snapToGrid/>
        <w:spacing w:line="240" w:lineRule="auto"/>
        <w:rPr>
          <w:color w:val="000000"/>
        </w:rPr>
      </w:pPr>
      <w:r>
        <w:rPr>
          <w:rFonts w:hint="eastAsia" w:cs="宋体"/>
          <w:color w:val="000000"/>
          <w:szCs w:val="15"/>
        </w:rPr>
        <w:t>4、</w:t>
      </w:r>
      <w:r>
        <w:rPr>
          <w:rFonts w:hint="eastAsia" w:cs="宋体"/>
          <w:color w:val="000000"/>
          <w:szCs w:val="15"/>
          <w:lang w:val="zh-CN"/>
        </w:rPr>
        <w:t>在有性生殖过程中</w:t>
      </w:r>
      <w:r>
        <w:rPr>
          <w:rFonts w:cs="宋体"/>
          <w:color w:val="000000"/>
          <w:szCs w:val="15"/>
          <w:lang w:val="zh-CN"/>
        </w:rPr>
        <w:t>.</w:t>
      </w:r>
      <w:r>
        <w:rPr>
          <w:rFonts w:hint="eastAsia" w:cs="宋体"/>
          <w:color w:val="000000"/>
          <w:szCs w:val="15"/>
          <w:lang w:val="zh-CN"/>
        </w:rPr>
        <w:t>精子与</w:t>
      </w:r>
      <w:r>
        <w:rPr>
          <w:rFonts w:hint="eastAsia" w:cs="宋体"/>
          <w:color w:val="000000"/>
          <w:spacing w:val="10"/>
          <w:szCs w:val="15"/>
          <w:lang w:val="zh-CN"/>
        </w:rPr>
        <w:t>卵细胞就是基</w:t>
      </w:r>
      <w:r>
        <w:rPr>
          <w:rFonts w:hint="eastAsia" w:cs="宋体"/>
          <w:color w:val="000000"/>
          <w:szCs w:val="15"/>
          <w:lang w:val="zh-CN"/>
        </w:rPr>
        <w:t>因在亲子代间传递的“桥梁”。</w:t>
      </w:r>
    </w:p>
    <w:p>
      <w:pPr>
        <w:keepNext w:val="0"/>
        <w:keepLines w:val="0"/>
        <w:pageBreakBefore w:val="0"/>
        <w:kinsoku/>
        <w:wordWrap/>
        <w:overflowPunct/>
        <w:topLinePunct w:val="0"/>
        <w:autoSpaceDE/>
        <w:autoSpaceDN/>
        <w:bidi w:val="0"/>
        <w:adjustRightInd/>
        <w:snapToGrid/>
        <w:spacing w:line="240" w:lineRule="auto"/>
        <w:rPr>
          <w:b/>
          <w:sz w:val="30"/>
        </w:rPr>
      </w:pPr>
    </w:p>
    <w:p>
      <w:pPr>
        <w:keepNext w:val="0"/>
        <w:keepLines w:val="0"/>
        <w:pageBreakBefore w:val="0"/>
        <w:kinsoku/>
        <w:wordWrap/>
        <w:overflowPunct/>
        <w:topLinePunct w:val="0"/>
        <w:autoSpaceDE/>
        <w:autoSpaceDN/>
        <w:bidi w:val="0"/>
        <w:adjustRightInd/>
        <w:snapToGrid/>
        <w:spacing w:line="240" w:lineRule="auto"/>
      </w:pPr>
    </w:p>
    <w:p>
      <w:pPr>
        <w:keepNext w:val="0"/>
        <w:keepLines w:val="0"/>
        <w:pageBreakBefore w:val="0"/>
        <w:kinsoku/>
        <w:wordWrap/>
        <w:overflowPunct/>
        <w:topLinePunct w:val="0"/>
        <w:autoSpaceDE/>
        <w:autoSpaceDN/>
        <w:bidi w:val="0"/>
        <w:adjustRightInd/>
        <w:snapToGrid/>
        <w:spacing w:line="240" w:lineRule="auto"/>
      </w:pPr>
    </w:p>
    <w:sectPr>
      <w:headerReference r:id="rId3" w:type="default"/>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aramond">
    <w:altName w:val="PMingLiU-ExtB"/>
    <w:panose1 w:val="02020404030301010803"/>
    <w:charset w:val="00"/>
    <w:family w:val="roman"/>
    <w:pitch w:val="default"/>
    <w:sig w:usb0="00000000" w:usb1="00000000" w:usb2="00000000" w:usb3="00000000" w:csb0="0000009F" w:csb1="DFD70000"/>
  </w:font>
  <w:font w:name="微软雅黑">
    <w:panose1 w:val="020B0503020204020204"/>
    <w:charset w:val="86"/>
    <w:family w:val="swiss"/>
    <w:pitch w:val="default"/>
    <w:sig w:usb0="80000287" w:usb1="280F3C52" w:usb2="00000016" w:usb3="00000000" w:csb0="0004001F" w:csb1="00000000"/>
  </w:font>
  <w:font w:name="Century Schoolbook">
    <w:altName w:val="Segoe Print"/>
    <w:panose1 w:val="02040604050505020304"/>
    <w:charset w:val="00"/>
    <w:family w:val="roman"/>
    <w:pitch w:val="default"/>
    <w:sig w:usb0="00000000" w:usb1="00000000" w:usb2="00000000" w:usb3="00000000" w:csb0="2000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right="360"/>
      <w:jc w:val="right"/>
    </w:pPr>
    <w:r>
      <w:rPr>
        <w:rFonts w:hint="eastAsia" w:ascii="宋体" w:hAnsi="宋体"/>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40C4C75"/>
    <w:rsid w:val="00245344"/>
    <w:rsid w:val="006A359C"/>
    <w:rsid w:val="00994E92"/>
    <w:rsid w:val="00A4792A"/>
    <w:rsid w:val="00AB5625"/>
    <w:rsid w:val="340C4C75"/>
    <w:rsid w:val="52BF2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Normal_0"/>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paragraph" w:customStyle="1" w:styleId="7">
    <w:name w:val="正文_0"/>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554</Words>
  <Characters>3160</Characters>
  <Lines>26</Lines>
  <Paragraphs>7</Paragraphs>
  <TotalTime>9</TotalTime>
  <ScaleCrop>false</ScaleCrop>
  <LinksUpToDate>false</LinksUpToDate>
  <CharactersWithSpaces>3707</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2020-06-24T08:39:00Z</dcterms:created>
  <dc:creator>Administrator</dc:creator>
  <cp:lastModifiedBy></cp:lastModifiedBy>
  <dcterms:modified xsi:type="dcterms:W3CDTF">2022-08-25T11:57:37Z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